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  <w:gridCol w:w="1984"/>
      </w:tblGrid>
      <w:tr w:rsidR="007D3491" w:rsidRPr="007D3491" w:rsidTr="00EF045C">
        <w:tc>
          <w:tcPr>
            <w:tcW w:w="9073" w:type="dxa"/>
          </w:tcPr>
          <w:p w:rsidR="00C47F2B" w:rsidRPr="007D3491" w:rsidRDefault="0094197A" w:rsidP="00C47F2B">
            <w:pPr>
              <w:pStyle w:val="BodyText"/>
              <w:spacing w:before="6"/>
              <w:ind w:right="44"/>
              <w:jc w:val="center"/>
              <w:rPr>
                <w:sz w:val="24"/>
                <w:szCs w:val="24"/>
              </w:rPr>
            </w:pPr>
            <w:r w:rsidRPr="007D3491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BEB576A" wp14:editId="6E855DF0">
                  <wp:extent cx="5438775" cy="857250"/>
                  <wp:effectExtent l="0" t="0" r="9525" b="0"/>
                  <wp:docPr id="1" name="Picture 1" descr="Description: Description: C:\Users\hp\Desktop\institut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hp\Desktop\institute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75"/>
                          <a:stretch/>
                        </pic:blipFill>
                        <pic:spPr bwMode="auto">
                          <a:xfrm>
                            <a:off x="0" y="0"/>
                            <a:ext cx="5438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47F2B" w:rsidRPr="007D3491" w:rsidRDefault="0094197A" w:rsidP="00C47F2B">
            <w:pPr>
              <w:pStyle w:val="BodyText"/>
              <w:spacing w:before="6"/>
              <w:ind w:right="44"/>
              <w:jc w:val="center"/>
              <w:rPr>
                <w:sz w:val="24"/>
                <w:szCs w:val="24"/>
              </w:rPr>
            </w:pPr>
            <w:r w:rsidRPr="007D3491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D71B7A0" wp14:editId="5E9E3D48">
                  <wp:extent cx="857250" cy="762000"/>
                  <wp:effectExtent l="0" t="0" r="0" b="0"/>
                  <wp:docPr id="2" name="Picture 1" descr="C:\Users\hp\Desktop\log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log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453" w:rsidRPr="007D3491" w:rsidRDefault="008B2453" w:rsidP="00660EA9">
      <w:pPr>
        <w:pStyle w:val="BodyText"/>
        <w:spacing w:before="6"/>
        <w:ind w:right="44" w:firstLine="720"/>
        <w:jc w:val="center"/>
        <w:rPr>
          <w:sz w:val="8"/>
          <w:szCs w:val="8"/>
        </w:rPr>
      </w:pPr>
    </w:p>
    <w:p w:rsidR="0018490A" w:rsidRPr="007D3491" w:rsidRDefault="00EF045C" w:rsidP="00EF045C">
      <w:pPr>
        <w:pStyle w:val="BodyText"/>
        <w:spacing w:before="6"/>
        <w:ind w:right="44"/>
        <w:jc w:val="center"/>
        <w:rPr>
          <w:b/>
          <w:bCs/>
          <w:sz w:val="24"/>
          <w:szCs w:val="24"/>
          <w:u w:val="single"/>
        </w:rPr>
      </w:pPr>
      <w:r w:rsidRPr="007D3491">
        <w:rPr>
          <w:rFonts w:ascii="Nirmala UI" w:hAnsi="Nirmala UI" w:cs="Nirmala UI"/>
          <w:b/>
          <w:bCs/>
          <w:szCs w:val="24"/>
          <w:u w:val="single"/>
        </w:rPr>
        <w:t>वित्तीय</w:t>
      </w:r>
      <w:r w:rsidRPr="007D3491">
        <w:rPr>
          <w:b/>
          <w:bCs/>
          <w:szCs w:val="24"/>
          <w:u w:val="single"/>
        </w:rPr>
        <w:t xml:space="preserve"> </w:t>
      </w:r>
      <w:r w:rsidRPr="007D3491">
        <w:rPr>
          <w:rFonts w:ascii="Nirmala UI" w:hAnsi="Nirmala UI" w:cs="Nirmala UI"/>
          <w:b/>
          <w:bCs/>
          <w:szCs w:val="24"/>
          <w:u w:val="single"/>
        </w:rPr>
        <w:t>स्वीकृति</w:t>
      </w:r>
      <w:r w:rsidRPr="007D3491">
        <w:rPr>
          <w:b/>
          <w:bCs/>
          <w:szCs w:val="24"/>
          <w:u w:val="single"/>
        </w:rPr>
        <w:t xml:space="preserve"> </w:t>
      </w:r>
      <w:r w:rsidRPr="007D3491">
        <w:rPr>
          <w:rFonts w:ascii="Nirmala UI" w:hAnsi="Nirmala UI" w:cs="Nirmala UI"/>
          <w:b/>
          <w:bCs/>
          <w:szCs w:val="24"/>
          <w:u w:val="single"/>
        </w:rPr>
        <w:t>प्रपत्र</w:t>
      </w:r>
      <w:r w:rsidRPr="007D3491">
        <w:rPr>
          <w:b/>
          <w:bCs/>
          <w:sz w:val="24"/>
          <w:szCs w:val="24"/>
          <w:u w:val="single"/>
        </w:rPr>
        <w:t>/</w:t>
      </w:r>
      <w:r w:rsidR="00657386" w:rsidRPr="007D3491">
        <w:rPr>
          <w:b/>
          <w:bCs/>
          <w:sz w:val="24"/>
          <w:szCs w:val="24"/>
          <w:u w:val="single"/>
        </w:rPr>
        <w:t>FINANCIAL SANCTION</w:t>
      </w:r>
      <w:r w:rsidR="00355927" w:rsidRPr="007D3491">
        <w:rPr>
          <w:b/>
          <w:bCs/>
          <w:sz w:val="24"/>
          <w:szCs w:val="24"/>
          <w:u w:val="single"/>
        </w:rPr>
        <w:t xml:space="preserve"> FO</w:t>
      </w:r>
      <w:r w:rsidR="0018490A" w:rsidRPr="007D3491">
        <w:rPr>
          <w:b/>
          <w:bCs/>
          <w:sz w:val="24"/>
          <w:szCs w:val="24"/>
          <w:u w:val="single"/>
        </w:rPr>
        <w:t>RM</w:t>
      </w:r>
    </w:p>
    <w:p w:rsidR="00EF045C" w:rsidRPr="007D3491" w:rsidRDefault="00EF045C" w:rsidP="00866AD4">
      <w:pPr>
        <w:pStyle w:val="BodyText"/>
        <w:ind w:right="44"/>
        <w:rPr>
          <w:i/>
          <w:sz w:val="12"/>
          <w:szCs w:val="12"/>
        </w:rPr>
      </w:pPr>
    </w:p>
    <w:p w:rsidR="00EF045C" w:rsidRPr="007D3491" w:rsidRDefault="00EF045C" w:rsidP="00EF045C">
      <w:pPr>
        <w:pStyle w:val="BodyText"/>
        <w:spacing w:before="6" w:after="120"/>
        <w:ind w:left="-284" w:right="-306"/>
        <w:jc w:val="center"/>
        <w:rPr>
          <w:b/>
          <w:bCs/>
          <w:sz w:val="24"/>
          <w:szCs w:val="24"/>
          <w:u w:val="single"/>
        </w:rPr>
      </w:pPr>
      <w:r w:rsidRPr="007D3491">
        <w:rPr>
          <w:rFonts w:ascii="Nirmala UI" w:hAnsi="Nirmala UI" w:cs="Nirmala UI"/>
          <w:b/>
          <w:szCs w:val="24"/>
        </w:rPr>
        <w:t>सं</w:t>
      </w:r>
      <w:r w:rsidRPr="007D3491">
        <w:rPr>
          <w:b/>
          <w:szCs w:val="24"/>
        </w:rPr>
        <w:t>.</w:t>
      </w:r>
      <w:r w:rsidRPr="007D3491">
        <w:rPr>
          <w:b/>
          <w:sz w:val="24"/>
          <w:szCs w:val="24"/>
        </w:rPr>
        <w:t xml:space="preserve"> /No. _________________</w:t>
      </w:r>
      <w:r w:rsidRPr="007D3491">
        <w:rPr>
          <w:sz w:val="24"/>
          <w:szCs w:val="24"/>
        </w:rPr>
        <w:tab/>
        <w:t xml:space="preserve">                                                                               </w:t>
      </w:r>
      <w:r w:rsidRPr="007D3491">
        <w:rPr>
          <w:rFonts w:ascii="Nirmala UI" w:hAnsi="Nirmala UI" w:cs="Nirmala UI"/>
          <w:b/>
          <w:szCs w:val="24"/>
        </w:rPr>
        <w:t>दिनांक</w:t>
      </w:r>
      <w:r w:rsidRPr="007D3491">
        <w:rPr>
          <w:b/>
          <w:sz w:val="24"/>
          <w:szCs w:val="24"/>
        </w:rPr>
        <w:t xml:space="preserve">/Date: _______________ 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3686"/>
        <w:gridCol w:w="2863"/>
      </w:tblGrid>
      <w:tr w:rsidR="007D3491" w:rsidRPr="007D3491" w:rsidTr="00EF045C">
        <w:tc>
          <w:tcPr>
            <w:tcW w:w="4508" w:type="dxa"/>
          </w:tcPr>
          <w:p w:rsidR="00EF045C" w:rsidRPr="007D3491" w:rsidRDefault="00EF045C" w:rsidP="00205037">
            <w:pPr>
              <w:pStyle w:val="BodyText"/>
              <w:spacing w:before="6"/>
              <w:ind w:right="44"/>
              <w:jc w:val="center"/>
              <w:rPr>
                <w:b/>
                <w:bCs/>
                <w:sz w:val="18"/>
                <w:szCs w:val="24"/>
              </w:rPr>
            </w:pPr>
            <w:r w:rsidRPr="007D3491">
              <w:rPr>
                <w:rFonts w:ascii="Nirmala UI" w:hAnsi="Nirmala UI" w:cs="Nirmala UI"/>
                <w:b/>
                <w:bCs/>
                <w:sz w:val="18"/>
                <w:szCs w:val="24"/>
              </w:rPr>
              <w:t>विभाग</w:t>
            </w:r>
            <w:r w:rsidRPr="007D3491">
              <w:rPr>
                <w:b/>
                <w:bCs/>
                <w:sz w:val="18"/>
                <w:szCs w:val="24"/>
              </w:rPr>
              <w:t>/</w:t>
            </w:r>
            <w:r w:rsidRPr="007D3491">
              <w:rPr>
                <w:rFonts w:ascii="Nirmala UI" w:hAnsi="Nirmala UI" w:cs="Nirmala UI"/>
                <w:b/>
                <w:bCs/>
                <w:sz w:val="18"/>
                <w:szCs w:val="24"/>
              </w:rPr>
              <w:t>केन्द्र</w:t>
            </w:r>
            <w:r w:rsidRPr="007D3491">
              <w:rPr>
                <w:b/>
                <w:bCs/>
                <w:sz w:val="18"/>
                <w:szCs w:val="24"/>
              </w:rPr>
              <w:t>/</w:t>
            </w:r>
            <w:r w:rsidRPr="007D3491">
              <w:rPr>
                <w:rFonts w:ascii="Nirmala UI" w:hAnsi="Nirmala UI" w:cs="Nirmala UI"/>
                <w:b/>
                <w:bCs/>
                <w:sz w:val="18"/>
                <w:szCs w:val="24"/>
              </w:rPr>
              <w:t xml:space="preserve">अनुभाग </w:t>
            </w:r>
            <w:r w:rsidRPr="007D3491">
              <w:rPr>
                <w:b/>
                <w:bCs/>
                <w:sz w:val="18"/>
                <w:szCs w:val="24"/>
              </w:rPr>
              <w:t>Department / Centre / Section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F045C" w:rsidRPr="007D3491" w:rsidRDefault="00EF045C" w:rsidP="00205037">
            <w:pPr>
              <w:pStyle w:val="BodyText"/>
              <w:spacing w:before="6"/>
              <w:ind w:right="44"/>
              <w:jc w:val="center"/>
              <w:rPr>
                <w:b/>
                <w:bCs/>
                <w:sz w:val="18"/>
                <w:szCs w:val="24"/>
              </w:rPr>
            </w:pPr>
            <w:r w:rsidRPr="007D3491">
              <w:rPr>
                <w:rFonts w:ascii="Nirmala UI" w:hAnsi="Nirmala UI" w:cs="Nirmala UI"/>
                <w:b/>
                <w:bCs/>
                <w:sz w:val="18"/>
                <w:szCs w:val="24"/>
              </w:rPr>
              <w:t>मांगकर्ता</w:t>
            </w:r>
            <w:r w:rsidRPr="007D3491">
              <w:rPr>
                <w:b/>
                <w:bCs/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18"/>
                <w:szCs w:val="24"/>
              </w:rPr>
              <w:t>का</w:t>
            </w:r>
            <w:r w:rsidRPr="007D3491">
              <w:rPr>
                <w:b/>
                <w:bCs/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18"/>
                <w:szCs w:val="24"/>
              </w:rPr>
              <w:t xml:space="preserve">नाम </w:t>
            </w:r>
            <w:r w:rsidRPr="007D3491">
              <w:rPr>
                <w:b/>
                <w:bCs/>
                <w:sz w:val="18"/>
                <w:szCs w:val="24"/>
              </w:rPr>
              <w:t>Indenter’s Name</w:t>
            </w: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EF045C" w:rsidRPr="007D3491" w:rsidRDefault="00EF045C" w:rsidP="00205037">
            <w:pPr>
              <w:pStyle w:val="BodyText"/>
              <w:spacing w:before="6"/>
              <w:ind w:right="44"/>
              <w:jc w:val="center"/>
              <w:rPr>
                <w:b/>
                <w:bCs/>
                <w:sz w:val="18"/>
                <w:szCs w:val="24"/>
              </w:rPr>
            </w:pPr>
            <w:r w:rsidRPr="007D3491">
              <w:rPr>
                <w:rFonts w:ascii="Nirmala UI" w:hAnsi="Nirmala UI" w:cs="Nirmala UI"/>
                <w:b/>
                <w:bCs/>
                <w:sz w:val="18"/>
                <w:szCs w:val="24"/>
              </w:rPr>
              <w:t>पद</w:t>
            </w:r>
            <w:r w:rsidRPr="007D3491">
              <w:rPr>
                <w:b/>
                <w:bCs/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18"/>
                <w:szCs w:val="24"/>
              </w:rPr>
              <w:t>का</w:t>
            </w:r>
            <w:r w:rsidRPr="007D3491">
              <w:rPr>
                <w:b/>
                <w:bCs/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18"/>
                <w:szCs w:val="24"/>
              </w:rPr>
              <w:t xml:space="preserve">नाम </w:t>
            </w:r>
            <w:r w:rsidRPr="007D3491">
              <w:rPr>
                <w:b/>
                <w:bCs/>
                <w:sz w:val="18"/>
                <w:szCs w:val="24"/>
              </w:rPr>
              <w:t>Designation</w:t>
            </w:r>
          </w:p>
        </w:tc>
      </w:tr>
      <w:tr w:rsidR="007D3491" w:rsidRPr="007D3491" w:rsidTr="00EF045C">
        <w:trPr>
          <w:trHeight w:val="343"/>
        </w:trPr>
        <w:tc>
          <w:tcPr>
            <w:tcW w:w="4508" w:type="dxa"/>
          </w:tcPr>
          <w:p w:rsidR="00EF045C" w:rsidRPr="007D3491" w:rsidRDefault="00EF045C" w:rsidP="00205037">
            <w:pPr>
              <w:pStyle w:val="BodyText"/>
              <w:spacing w:before="6"/>
              <w:ind w:right="44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F045C" w:rsidRPr="007D3491" w:rsidRDefault="00EF045C" w:rsidP="00205037">
            <w:pPr>
              <w:pStyle w:val="BodyText"/>
              <w:spacing w:before="6"/>
              <w:ind w:right="44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EF045C" w:rsidRPr="007D3491" w:rsidRDefault="00EF045C" w:rsidP="00205037">
            <w:pPr>
              <w:pStyle w:val="BodyText"/>
              <w:spacing w:before="6"/>
              <w:ind w:right="44"/>
              <w:rPr>
                <w:sz w:val="24"/>
                <w:szCs w:val="24"/>
              </w:rPr>
            </w:pPr>
          </w:p>
        </w:tc>
      </w:tr>
    </w:tbl>
    <w:p w:rsidR="00EF045C" w:rsidRPr="007D3491" w:rsidRDefault="00EF045C" w:rsidP="00EF045C">
      <w:pPr>
        <w:pStyle w:val="BodyText"/>
        <w:spacing w:before="6"/>
        <w:ind w:right="44"/>
        <w:rPr>
          <w:sz w:val="12"/>
          <w:szCs w:val="1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843"/>
        <w:gridCol w:w="2977"/>
        <w:gridCol w:w="1134"/>
        <w:gridCol w:w="1134"/>
        <w:gridCol w:w="1729"/>
      </w:tblGrid>
      <w:tr w:rsidR="007D3491" w:rsidRPr="007D3491" w:rsidTr="00EF045C">
        <w:trPr>
          <w:trHeight w:val="1231"/>
        </w:trPr>
        <w:tc>
          <w:tcPr>
            <w:tcW w:w="2240" w:type="dxa"/>
          </w:tcPr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7D3491">
              <w:rPr>
                <w:bCs/>
                <w:sz w:val="18"/>
                <w:szCs w:val="18"/>
              </w:rPr>
              <w:t>(</w:t>
            </w:r>
            <w:r w:rsidRPr="007D3491">
              <w:rPr>
                <w:rFonts w:ascii="Nirmala UI" w:hAnsi="Nirmala UI" w:cs="Nirmala UI"/>
                <w:bCs/>
                <w:sz w:val="18"/>
                <w:szCs w:val="18"/>
              </w:rPr>
              <w:t>वस्तु</w:t>
            </w:r>
            <w:r w:rsidRPr="007D3491">
              <w:rPr>
                <w:bCs/>
                <w:sz w:val="18"/>
                <w:szCs w:val="18"/>
              </w:rPr>
              <w:t xml:space="preserve"> </w:t>
            </w:r>
            <w:r w:rsidRPr="007D3491">
              <w:rPr>
                <w:rFonts w:ascii="Nirmala UI" w:hAnsi="Nirmala UI" w:cs="Nirmala UI"/>
                <w:bCs/>
                <w:sz w:val="18"/>
                <w:szCs w:val="18"/>
              </w:rPr>
              <w:t>का</w:t>
            </w:r>
            <w:r w:rsidRPr="007D3491">
              <w:rPr>
                <w:bCs/>
                <w:sz w:val="18"/>
                <w:szCs w:val="18"/>
              </w:rPr>
              <w:t xml:space="preserve"> </w:t>
            </w:r>
            <w:r w:rsidRPr="007D3491">
              <w:rPr>
                <w:rFonts w:ascii="Nirmala UI" w:hAnsi="Nirmala UI" w:cs="Nirmala UI"/>
                <w:bCs/>
                <w:sz w:val="18"/>
                <w:szCs w:val="18"/>
              </w:rPr>
              <w:t>नाम</w:t>
            </w:r>
            <w:r w:rsidRPr="007D3491">
              <w:rPr>
                <w:bCs/>
                <w:sz w:val="18"/>
                <w:szCs w:val="18"/>
              </w:rPr>
              <w:t>)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7D3491">
              <w:rPr>
                <w:b/>
                <w:sz w:val="18"/>
                <w:szCs w:val="24"/>
              </w:rPr>
              <w:t>Item (s) Name</w:t>
            </w:r>
          </w:p>
        </w:tc>
        <w:tc>
          <w:tcPr>
            <w:tcW w:w="1843" w:type="dxa"/>
          </w:tcPr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7D3491">
              <w:rPr>
                <w:sz w:val="18"/>
                <w:szCs w:val="18"/>
              </w:rPr>
              <w:t>(</w:t>
            </w:r>
            <w:r w:rsidRPr="007D3491">
              <w:rPr>
                <w:rFonts w:ascii="Nirmala UI" w:hAnsi="Nirmala UI" w:cs="Nirmala UI"/>
                <w:sz w:val="18"/>
                <w:szCs w:val="18"/>
              </w:rPr>
              <w:t>वस्तु</w:t>
            </w:r>
            <w:r w:rsidRPr="007D3491">
              <w:rPr>
                <w:sz w:val="18"/>
                <w:szCs w:val="18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18"/>
              </w:rPr>
              <w:t>के</w:t>
            </w:r>
            <w:r w:rsidRPr="007D3491">
              <w:rPr>
                <w:sz w:val="18"/>
                <w:szCs w:val="18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18"/>
              </w:rPr>
              <w:t>प्रकार</w:t>
            </w:r>
            <w:r w:rsidRPr="007D3491">
              <w:rPr>
                <w:sz w:val="18"/>
                <w:szCs w:val="18"/>
              </w:rPr>
              <w:t>- (</w:t>
            </w:r>
            <w:r w:rsidRPr="007D3491">
              <w:rPr>
                <w:rFonts w:ascii="Nirmala UI" w:hAnsi="Nirmala UI" w:cs="Nirmala UI"/>
                <w:sz w:val="18"/>
                <w:szCs w:val="18"/>
              </w:rPr>
              <w:t>उपभोज्य</w:t>
            </w:r>
            <w:r w:rsidRPr="007D3491">
              <w:rPr>
                <w:sz w:val="18"/>
                <w:szCs w:val="18"/>
              </w:rPr>
              <w:t xml:space="preserve"> / </w:t>
            </w:r>
            <w:r w:rsidRPr="007D3491">
              <w:rPr>
                <w:rFonts w:ascii="Nirmala UI" w:hAnsi="Nirmala UI" w:cs="Nirmala UI"/>
                <w:sz w:val="18"/>
                <w:szCs w:val="18"/>
              </w:rPr>
              <w:t>गैर</w:t>
            </w:r>
            <w:r w:rsidRPr="007D3491">
              <w:rPr>
                <w:sz w:val="18"/>
                <w:szCs w:val="18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18"/>
              </w:rPr>
              <w:t>उपभोज्य मरम्मत का मामला आदि)</w:t>
            </w:r>
            <w:r w:rsidRPr="007D3491">
              <w:rPr>
                <w:sz w:val="18"/>
                <w:szCs w:val="18"/>
              </w:rPr>
              <w:t>)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7D3491">
              <w:rPr>
                <w:b/>
                <w:sz w:val="18"/>
                <w:szCs w:val="24"/>
              </w:rPr>
              <w:t>Item Type- (Consumable/ Non-consumable/Repair case etc.)</w:t>
            </w:r>
          </w:p>
        </w:tc>
        <w:tc>
          <w:tcPr>
            <w:tcW w:w="2977" w:type="dxa"/>
          </w:tcPr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7D3491">
              <w:rPr>
                <w:rFonts w:ascii="Nirmala UI" w:hAnsi="Nirmala UI" w:cs="Nirmala UI"/>
                <w:sz w:val="18"/>
                <w:szCs w:val="24"/>
              </w:rPr>
              <w:t>औचित्य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सहित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खरीदी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जाने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वाली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वस्तु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का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संक्षिप्त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विवरण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7D3491">
              <w:rPr>
                <w:sz w:val="18"/>
                <w:szCs w:val="24"/>
              </w:rPr>
              <w:t>(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यदि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आवश्यक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हो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तो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अलग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शीट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संलग्न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करें</w:t>
            </w:r>
            <w:r w:rsidRPr="007D3491">
              <w:rPr>
                <w:sz w:val="18"/>
                <w:szCs w:val="24"/>
              </w:rPr>
              <w:t>)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7D3491">
              <w:rPr>
                <w:b/>
                <w:sz w:val="18"/>
                <w:szCs w:val="24"/>
              </w:rPr>
              <w:t>Brief Description of item to be procured along with justification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7D3491">
              <w:rPr>
                <w:b/>
                <w:sz w:val="18"/>
                <w:szCs w:val="24"/>
              </w:rPr>
              <w:t>(Enclose separate sheet, if required)</w:t>
            </w:r>
          </w:p>
        </w:tc>
        <w:tc>
          <w:tcPr>
            <w:tcW w:w="1134" w:type="dxa"/>
          </w:tcPr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7D3491">
              <w:rPr>
                <w:rFonts w:ascii="Nirmala UI" w:hAnsi="Nirmala UI" w:cs="Nirmala UI"/>
                <w:sz w:val="18"/>
                <w:szCs w:val="24"/>
              </w:rPr>
              <w:t>आवश्यक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वस्तु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की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संख्या</w:t>
            </w:r>
            <w:r w:rsidRPr="007D3491">
              <w:rPr>
                <w:sz w:val="18"/>
                <w:szCs w:val="24"/>
              </w:rPr>
              <w:t>/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मात्रा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7D3491">
              <w:rPr>
                <w:b/>
                <w:sz w:val="18"/>
                <w:szCs w:val="24"/>
              </w:rPr>
              <w:t>Number/ quantity of item required</w:t>
            </w:r>
          </w:p>
        </w:tc>
        <w:tc>
          <w:tcPr>
            <w:tcW w:w="1134" w:type="dxa"/>
          </w:tcPr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7D3491">
              <w:rPr>
                <w:rFonts w:ascii="Nirmala UI" w:hAnsi="Nirmala UI" w:cs="Nirmala UI"/>
                <w:sz w:val="18"/>
                <w:szCs w:val="24"/>
              </w:rPr>
              <w:t>प्रति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यूनिट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अनुमानित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लागत</w:t>
            </w:r>
            <w:r w:rsidRPr="007D3491">
              <w:rPr>
                <w:sz w:val="18"/>
                <w:szCs w:val="24"/>
              </w:rPr>
              <w:t xml:space="preserve"> (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रुपये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में</w:t>
            </w:r>
            <w:r w:rsidRPr="007D3491">
              <w:rPr>
                <w:sz w:val="18"/>
                <w:szCs w:val="24"/>
              </w:rPr>
              <w:t>)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7D3491">
              <w:rPr>
                <w:b/>
                <w:sz w:val="18"/>
                <w:szCs w:val="24"/>
              </w:rPr>
              <w:t>Estimated Cost per unit (in Rs.)</w:t>
            </w:r>
          </w:p>
        </w:tc>
        <w:tc>
          <w:tcPr>
            <w:tcW w:w="1729" w:type="dxa"/>
          </w:tcPr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7D3491">
              <w:rPr>
                <w:rFonts w:ascii="Nirmala UI" w:hAnsi="Nirmala UI" w:cs="Nirmala UI"/>
                <w:sz w:val="18"/>
                <w:szCs w:val="24"/>
              </w:rPr>
              <w:t>वस्तु</w:t>
            </w:r>
            <w:r w:rsidRPr="007D3491">
              <w:rPr>
                <w:sz w:val="18"/>
                <w:szCs w:val="24"/>
              </w:rPr>
              <w:t>(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वस्तुओं</w:t>
            </w:r>
            <w:r w:rsidRPr="007D3491">
              <w:rPr>
                <w:sz w:val="18"/>
                <w:szCs w:val="24"/>
              </w:rPr>
              <w:t xml:space="preserve">)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की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कुल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अस्थायी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लागत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7D3491">
              <w:rPr>
                <w:sz w:val="18"/>
                <w:szCs w:val="24"/>
              </w:rPr>
              <w:t>(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रुपये</w:t>
            </w:r>
            <w:r w:rsidRPr="007D3491">
              <w:rPr>
                <w:sz w:val="18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sz w:val="18"/>
                <w:szCs w:val="24"/>
              </w:rPr>
              <w:t>में</w:t>
            </w:r>
            <w:r w:rsidRPr="007D3491">
              <w:rPr>
                <w:sz w:val="18"/>
                <w:szCs w:val="24"/>
              </w:rPr>
              <w:t>)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7D3491">
              <w:rPr>
                <w:b/>
                <w:sz w:val="18"/>
                <w:szCs w:val="24"/>
              </w:rPr>
              <w:t>Total tentative Cost of the item (s)</w:t>
            </w:r>
          </w:p>
          <w:p w:rsidR="00EF045C" w:rsidRPr="007D3491" w:rsidRDefault="00EF045C" w:rsidP="00205037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7D3491">
              <w:rPr>
                <w:b/>
                <w:sz w:val="18"/>
                <w:szCs w:val="24"/>
              </w:rPr>
              <w:t>(in Rs.)</w:t>
            </w:r>
          </w:p>
        </w:tc>
      </w:tr>
      <w:tr w:rsidR="007D3491" w:rsidRPr="007D3491" w:rsidTr="004D621B">
        <w:trPr>
          <w:trHeight w:val="344"/>
        </w:trPr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  <w:r w:rsidRPr="007D3491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  <w:tr w:rsidR="007D3491" w:rsidRPr="007D3491" w:rsidTr="004D621B">
        <w:trPr>
          <w:trHeight w:val="279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  <w:r w:rsidRPr="007D3491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  <w:tr w:rsidR="007D3491" w:rsidRPr="007D3491" w:rsidTr="004D621B">
        <w:trPr>
          <w:trHeight w:val="301"/>
        </w:trPr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  <w:r w:rsidRPr="007D3491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EF045C" w:rsidRPr="007D3491" w:rsidRDefault="00EF045C" w:rsidP="00205037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</w:tbl>
    <w:p w:rsidR="00EF045C" w:rsidRPr="007D3491" w:rsidRDefault="00EF045C" w:rsidP="00866AD4">
      <w:pPr>
        <w:pStyle w:val="BodyText"/>
        <w:ind w:right="44"/>
        <w:rPr>
          <w:i/>
          <w:sz w:val="12"/>
          <w:szCs w:val="1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843"/>
        <w:gridCol w:w="3685"/>
        <w:gridCol w:w="2693"/>
      </w:tblGrid>
      <w:tr w:rsidR="007D3491" w:rsidRPr="007D3491" w:rsidTr="00EF045C">
        <w:tc>
          <w:tcPr>
            <w:tcW w:w="2836" w:type="dxa"/>
            <w:vAlign w:val="center"/>
          </w:tcPr>
          <w:p w:rsidR="007B746A" w:rsidRPr="007D3491" w:rsidRDefault="00EF045C" w:rsidP="007B746A">
            <w:pPr>
              <w:pStyle w:val="BodyText"/>
              <w:ind w:right="44"/>
              <w:rPr>
                <w:b/>
                <w:sz w:val="24"/>
                <w:szCs w:val="24"/>
              </w:rPr>
            </w:pPr>
            <w:r w:rsidRPr="007D3491">
              <w:rPr>
                <w:rFonts w:ascii="Nirmala UI" w:hAnsi="Nirmala UI" w:cs="Nirmala UI"/>
                <w:b/>
                <w:sz w:val="20"/>
                <w:szCs w:val="24"/>
              </w:rPr>
              <w:t>मद</w:t>
            </w:r>
            <w:r w:rsidRPr="007D3491">
              <w:rPr>
                <w:b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sz w:val="20"/>
                <w:szCs w:val="24"/>
              </w:rPr>
              <w:t>संख्या</w:t>
            </w:r>
            <w:r w:rsidRPr="007D3491">
              <w:rPr>
                <w:b/>
                <w:sz w:val="20"/>
                <w:szCs w:val="24"/>
              </w:rPr>
              <w:t>/</w:t>
            </w:r>
            <w:r w:rsidRPr="007D3491">
              <w:rPr>
                <w:b/>
                <w:szCs w:val="24"/>
              </w:rPr>
              <w:t>Chargeable Head</w:t>
            </w:r>
          </w:p>
        </w:tc>
        <w:tc>
          <w:tcPr>
            <w:tcW w:w="1843" w:type="dxa"/>
            <w:vAlign w:val="center"/>
          </w:tcPr>
          <w:p w:rsidR="007B746A" w:rsidRPr="007D3491" w:rsidRDefault="007B746A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746A" w:rsidRPr="007D3491" w:rsidRDefault="00EF045C" w:rsidP="00D948C9">
            <w:pPr>
              <w:pStyle w:val="BodyText"/>
              <w:ind w:right="44"/>
              <w:rPr>
                <w:sz w:val="24"/>
                <w:szCs w:val="24"/>
              </w:rPr>
            </w:pPr>
            <w:r w:rsidRPr="007D3491">
              <w:rPr>
                <w:rFonts w:ascii="Nirmala UI" w:hAnsi="Nirmala UI" w:cs="Nirmala UI"/>
                <w:b/>
                <w:sz w:val="20"/>
                <w:szCs w:val="24"/>
              </w:rPr>
              <w:t>खरीद</w:t>
            </w:r>
            <w:r w:rsidRPr="007D3491">
              <w:rPr>
                <w:b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sz w:val="20"/>
                <w:szCs w:val="24"/>
              </w:rPr>
              <w:t>का</w:t>
            </w:r>
            <w:r w:rsidRPr="007D3491">
              <w:rPr>
                <w:b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sz w:val="20"/>
                <w:szCs w:val="24"/>
              </w:rPr>
              <w:t>माध्यम</w:t>
            </w:r>
            <w:r w:rsidRPr="007D3491">
              <w:rPr>
                <w:b/>
                <w:sz w:val="20"/>
                <w:szCs w:val="24"/>
              </w:rPr>
              <w:t>/</w:t>
            </w:r>
            <w:r w:rsidR="007B746A" w:rsidRPr="007D3491">
              <w:rPr>
                <w:b/>
                <w:szCs w:val="24"/>
              </w:rPr>
              <w:t>Mode of Purchase</w:t>
            </w:r>
          </w:p>
        </w:tc>
        <w:tc>
          <w:tcPr>
            <w:tcW w:w="2693" w:type="dxa"/>
            <w:vAlign w:val="center"/>
          </w:tcPr>
          <w:p w:rsidR="007B746A" w:rsidRPr="007D3491" w:rsidRDefault="007B746A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</w:tbl>
    <w:p w:rsidR="00643DC8" w:rsidRPr="007D3491" w:rsidRDefault="00643DC8" w:rsidP="00660EA9">
      <w:pPr>
        <w:pStyle w:val="BodyText"/>
        <w:spacing w:before="6"/>
        <w:ind w:right="44"/>
        <w:rPr>
          <w:bCs/>
          <w:sz w:val="24"/>
          <w:szCs w:val="24"/>
        </w:rPr>
      </w:pPr>
    </w:p>
    <w:p w:rsidR="00EF045C" w:rsidRPr="007D3491" w:rsidRDefault="00EF045C" w:rsidP="004D621B">
      <w:pPr>
        <w:pStyle w:val="BodyText"/>
        <w:spacing w:before="120" w:after="120"/>
        <w:ind w:left="-284" w:right="44"/>
        <w:rPr>
          <w:bCs/>
          <w:sz w:val="24"/>
          <w:szCs w:val="24"/>
        </w:rPr>
      </w:pPr>
      <w:r w:rsidRPr="007D3491">
        <w:rPr>
          <w:rFonts w:ascii="Nirmala UI" w:hAnsi="Nirmala UI" w:cs="Nirmala UI"/>
          <w:bCs/>
          <w:sz w:val="20"/>
          <w:szCs w:val="24"/>
        </w:rPr>
        <w:t>मांगकर्ता</w:t>
      </w:r>
      <w:r w:rsidRPr="007D3491">
        <w:rPr>
          <w:bCs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Cs/>
          <w:sz w:val="20"/>
          <w:szCs w:val="24"/>
        </w:rPr>
        <w:t>के</w:t>
      </w:r>
      <w:r w:rsidRPr="007D3491">
        <w:rPr>
          <w:bCs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Cs/>
          <w:sz w:val="20"/>
          <w:szCs w:val="24"/>
        </w:rPr>
        <w:t>हस्ताक्षर/</w:t>
      </w:r>
      <w:r w:rsidR="00643DC8" w:rsidRPr="007D3491">
        <w:rPr>
          <w:bCs/>
          <w:sz w:val="24"/>
          <w:szCs w:val="24"/>
        </w:rPr>
        <w:t>Signature of Indenter</w:t>
      </w:r>
      <w:r w:rsidR="00C85FF6" w:rsidRPr="007D3491">
        <w:rPr>
          <w:bCs/>
          <w:sz w:val="24"/>
          <w:szCs w:val="24"/>
        </w:rPr>
        <w:tab/>
      </w:r>
      <w:r w:rsidR="00C85FF6" w:rsidRPr="007D3491">
        <w:rPr>
          <w:bCs/>
          <w:sz w:val="24"/>
          <w:szCs w:val="24"/>
        </w:rPr>
        <w:tab/>
      </w:r>
      <w:r w:rsidR="00C85FF6" w:rsidRPr="007D3491">
        <w:rPr>
          <w:bCs/>
          <w:sz w:val="24"/>
          <w:szCs w:val="24"/>
        </w:rPr>
        <w:tab/>
      </w:r>
      <w:r w:rsidR="00C85FF6" w:rsidRPr="007D3491">
        <w:rPr>
          <w:bCs/>
          <w:sz w:val="24"/>
          <w:szCs w:val="24"/>
        </w:rPr>
        <w:tab/>
      </w:r>
    </w:p>
    <w:p w:rsidR="00EF045C" w:rsidRPr="007D3491" w:rsidRDefault="00EF045C" w:rsidP="00EF045C">
      <w:pPr>
        <w:pStyle w:val="BodyText"/>
        <w:spacing w:before="6"/>
        <w:ind w:left="-284" w:right="44"/>
        <w:rPr>
          <w:b/>
          <w:bCs/>
          <w:sz w:val="20"/>
          <w:szCs w:val="24"/>
        </w:rPr>
      </w:pPr>
      <w:r w:rsidRPr="007D3491">
        <w:rPr>
          <w:rFonts w:ascii="Nirmala UI" w:hAnsi="Nirmala UI" w:cs="Nirmala UI"/>
          <w:b/>
          <w:bCs/>
          <w:sz w:val="20"/>
          <w:szCs w:val="24"/>
        </w:rPr>
        <w:t>अनुशंसित</w:t>
      </w:r>
      <w:r w:rsidRPr="007D3491">
        <w:rPr>
          <w:b/>
          <w:bCs/>
          <w:sz w:val="20"/>
          <w:szCs w:val="24"/>
        </w:rPr>
        <w:t xml:space="preserve"> </w:t>
      </w:r>
      <w:r w:rsidRPr="00256AE0">
        <w:rPr>
          <w:bCs/>
          <w:sz w:val="20"/>
          <w:szCs w:val="24"/>
        </w:rPr>
        <w:t>(</w:t>
      </w:r>
      <w:r w:rsidR="002B239B" w:rsidRPr="00256AE0">
        <w:rPr>
          <w:rFonts w:ascii="Nirmala UI" w:hAnsi="Nirmala UI" w:cs="Nirmala UI"/>
          <w:bCs/>
          <w:sz w:val="20"/>
          <w:szCs w:val="24"/>
        </w:rPr>
        <w:t xml:space="preserve">विभागाध्यक्ष/पीआई/टीपीओ/मुख्य संरक्षक </w:t>
      </w:r>
      <w:r w:rsidRPr="00256AE0">
        <w:rPr>
          <w:bCs/>
          <w:sz w:val="20"/>
          <w:szCs w:val="24"/>
        </w:rPr>
        <w:t>/</w:t>
      </w:r>
      <w:r w:rsidRPr="00256AE0">
        <w:rPr>
          <w:rFonts w:ascii="Nirmala UI" w:hAnsi="Nirmala UI" w:cs="Nirmala UI"/>
          <w:bCs/>
          <w:sz w:val="20"/>
          <w:szCs w:val="24"/>
        </w:rPr>
        <w:t>एक्सईएन</w:t>
      </w:r>
      <w:r w:rsidRPr="00256AE0">
        <w:rPr>
          <w:bCs/>
          <w:sz w:val="20"/>
          <w:szCs w:val="24"/>
        </w:rPr>
        <w:t>/</w:t>
      </w:r>
      <w:r w:rsidRPr="00256AE0">
        <w:rPr>
          <w:rFonts w:ascii="Nirmala UI" w:hAnsi="Nirmala UI" w:cs="Nirmala UI"/>
          <w:bCs/>
          <w:sz w:val="20"/>
          <w:szCs w:val="24"/>
        </w:rPr>
        <w:t>अनुभाग</w:t>
      </w:r>
      <w:r w:rsidRPr="00256AE0">
        <w:rPr>
          <w:bCs/>
          <w:sz w:val="20"/>
          <w:szCs w:val="24"/>
        </w:rPr>
        <w:t xml:space="preserve"> </w:t>
      </w:r>
      <w:r w:rsidRPr="00256AE0">
        <w:rPr>
          <w:rFonts w:ascii="Nirmala UI" w:hAnsi="Nirmala UI" w:cs="Nirmala UI"/>
          <w:bCs/>
          <w:sz w:val="20"/>
          <w:szCs w:val="24"/>
        </w:rPr>
        <w:t>प्रमुख</w:t>
      </w:r>
      <w:r w:rsidRPr="00256AE0">
        <w:rPr>
          <w:bCs/>
          <w:sz w:val="20"/>
          <w:szCs w:val="24"/>
        </w:rPr>
        <w:t>/..)</w:t>
      </w:r>
    </w:p>
    <w:p w:rsidR="00774459" w:rsidRPr="007D3491" w:rsidRDefault="00EF045C" w:rsidP="004D621B">
      <w:pPr>
        <w:pStyle w:val="BodyText"/>
        <w:ind w:left="-284" w:right="44"/>
        <w:rPr>
          <w:bCs/>
          <w:szCs w:val="24"/>
        </w:rPr>
      </w:pPr>
      <w:r w:rsidRPr="007D3491">
        <w:rPr>
          <w:b/>
          <w:bCs/>
          <w:szCs w:val="24"/>
        </w:rPr>
        <w:t>Recommended by:</w:t>
      </w:r>
      <w:r w:rsidR="000A21D0" w:rsidRPr="007D3491">
        <w:rPr>
          <w:b/>
          <w:bCs/>
          <w:szCs w:val="24"/>
        </w:rPr>
        <w:t xml:space="preserve"> </w:t>
      </w:r>
      <w:r w:rsidR="000A21D0" w:rsidRPr="007D3491">
        <w:rPr>
          <w:bCs/>
          <w:szCs w:val="24"/>
        </w:rPr>
        <w:t>(</w:t>
      </w:r>
      <w:r w:rsidR="00411B55" w:rsidRPr="007D3491">
        <w:rPr>
          <w:bCs/>
          <w:szCs w:val="24"/>
        </w:rPr>
        <w:t>Head/PI/TPO/CW/XEN/Section Head/.</w:t>
      </w:r>
      <w:r w:rsidR="000A21D0" w:rsidRPr="007D3491">
        <w:rPr>
          <w:bCs/>
          <w:szCs w:val="24"/>
        </w:rPr>
        <w:t>.)</w:t>
      </w:r>
      <w:r w:rsidR="000A21D0" w:rsidRPr="007D3491">
        <w:rPr>
          <w:b/>
          <w:bCs/>
          <w:szCs w:val="24"/>
        </w:rPr>
        <w:t xml:space="preserve">  </w:t>
      </w:r>
      <w:r w:rsidR="00774459" w:rsidRPr="007D3491">
        <w:rPr>
          <w:b/>
          <w:bCs/>
          <w:szCs w:val="24"/>
        </w:rPr>
        <w:t xml:space="preserve">                </w:t>
      </w:r>
    </w:p>
    <w:p w:rsidR="00643DC8" w:rsidRPr="007D3491" w:rsidRDefault="00643DC8" w:rsidP="004D621B">
      <w:pPr>
        <w:pStyle w:val="BodyText"/>
        <w:ind w:right="44"/>
        <w:rPr>
          <w:bCs/>
          <w:sz w:val="10"/>
          <w:szCs w:val="24"/>
        </w:rPr>
      </w:pPr>
    </w:p>
    <w:p w:rsidR="00121A4D" w:rsidRPr="007D3491" w:rsidRDefault="00EF045C" w:rsidP="004D621B">
      <w:pPr>
        <w:pStyle w:val="BodyText"/>
        <w:ind w:right="44"/>
        <w:jc w:val="center"/>
        <w:rPr>
          <w:b/>
          <w:bCs/>
          <w:sz w:val="24"/>
          <w:szCs w:val="24"/>
          <w:u w:val="single"/>
        </w:rPr>
      </w:pP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निधि</w:t>
      </w:r>
      <w:r w:rsidRPr="007D3491">
        <w:rPr>
          <w:b/>
          <w:bCs/>
          <w:sz w:val="20"/>
          <w:szCs w:val="24"/>
          <w:u w:val="single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की</w:t>
      </w:r>
      <w:r w:rsidRPr="007D3491">
        <w:rPr>
          <w:b/>
          <w:bCs/>
          <w:sz w:val="20"/>
          <w:szCs w:val="24"/>
          <w:u w:val="single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उपलब्धता/</w:t>
      </w:r>
      <w:r w:rsidR="00121A4D" w:rsidRPr="007D3491">
        <w:rPr>
          <w:b/>
          <w:bCs/>
          <w:sz w:val="24"/>
          <w:szCs w:val="24"/>
          <w:u w:val="single"/>
        </w:rPr>
        <w:t xml:space="preserve">Availability of Fund </w:t>
      </w:r>
    </w:p>
    <w:p w:rsidR="00121A4D" w:rsidRPr="007D3491" w:rsidRDefault="00121A4D" w:rsidP="00121A4D">
      <w:pPr>
        <w:pStyle w:val="BodyText"/>
        <w:spacing w:before="6"/>
        <w:ind w:right="44"/>
        <w:jc w:val="center"/>
        <w:rPr>
          <w:b/>
          <w:bCs/>
          <w:sz w:val="6"/>
          <w:szCs w:val="6"/>
          <w:u w:val="single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2126"/>
        <w:gridCol w:w="1843"/>
        <w:gridCol w:w="2976"/>
      </w:tblGrid>
      <w:tr w:rsidR="007D3491" w:rsidRPr="007D3491" w:rsidTr="00572455">
        <w:tc>
          <w:tcPr>
            <w:tcW w:w="4112" w:type="dxa"/>
          </w:tcPr>
          <w:p w:rsidR="00EF045C" w:rsidRPr="007D3491" w:rsidRDefault="00EF045C" w:rsidP="003C0B84">
            <w:pPr>
              <w:pStyle w:val="BodyText"/>
              <w:spacing w:before="6"/>
              <w:ind w:right="44"/>
              <w:jc w:val="center"/>
              <w:rPr>
                <w:b/>
                <w:bCs/>
                <w:sz w:val="20"/>
                <w:szCs w:val="24"/>
              </w:rPr>
            </w:pP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मद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256AE0">
              <w:rPr>
                <w:rFonts w:ascii="Nirmala UI" w:hAnsi="Nirmala UI" w:cs="Nirmala UI"/>
                <w:b/>
                <w:sz w:val="20"/>
                <w:szCs w:val="24"/>
              </w:rPr>
              <w:t>संख्या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 xml:space="preserve"> में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स्वीकृत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अनुदान</w:t>
            </w:r>
          </w:p>
          <w:p w:rsidR="00121A4D" w:rsidRPr="007D3491" w:rsidRDefault="00121A4D" w:rsidP="003C0B84">
            <w:pPr>
              <w:pStyle w:val="BodyText"/>
              <w:spacing w:before="6"/>
              <w:ind w:right="44"/>
              <w:jc w:val="center"/>
              <w:rPr>
                <w:b/>
                <w:bCs/>
                <w:szCs w:val="24"/>
              </w:rPr>
            </w:pPr>
            <w:r w:rsidRPr="007D3491">
              <w:rPr>
                <w:b/>
                <w:bCs/>
                <w:szCs w:val="24"/>
              </w:rPr>
              <w:t>Sanctioned grant under chargeable head</w:t>
            </w:r>
          </w:p>
        </w:tc>
        <w:tc>
          <w:tcPr>
            <w:tcW w:w="2126" w:type="dxa"/>
          </w:tcPr>
          <w:p w:rsidR="00EF045C" w:rsidRPr="007D3491" w:rsidRDefault="00EF045C" w:rsidP="003C0B84">
            <w:pPr>
              <w:pStyle w:val="BodyText"/>
              <w:spacing w:before="6"/>
              <w:ind w:right="44"/>
              <w:jc w:val="center"/>
              <w:rPr>
                <w:b/>
                <w:bCs/>
                <w:sz w:val="20"/>
                <w:szCs w:val="24"/>
              </w:rPr>
            </w:pP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आज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तक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का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व्यय</w:t>
            </w:r>
          </w:p>
          <w:p w:rsidR="00121A4D" w:rsidRPr="007D3491" w:rsidRDefault="00121A4D" w:rsidP="003C0B84">
            <w:pPr>
              <w:pStyle w:val="BodyText"/>
              <w:spacing w:before="6"/>
              <w:ind w:right="44"/>
              <w:jc w:val="center"/>
              <w:rPr>
                <w:b/>
                <w:bCs/>
                <w:szCs w:val="24"/>
              </w:rPr>
            </w:pPr>
            <w:r w:rsidRPr="007D3491">
              <w:rPr>
                <w:b/>
                <w:bCs/>
                <w:sz w:val="20"/>
                <w:szCs w:val="24"/>
              </w:rPr>
              <w:t>Expenditure till date</w:t>
            </w:r>
          </w:p>
        </w:tc>
        <w:tc>
          <w:tcPr>
            <w:tcW w:w="1843" w:type="dxa"/>
          </w:tcPr>
          <w:p w:rsidR="00EF045C" w:rsidRPr="007D3491" w:rsidRDefault="00EF045C" w:rsidP="00EF045C">
            <w:pPr>
              <w:pStyle w:val="BodyText"/>
              <w:spacing w:before="6"/>
              <w:ind w:right="44"/>
              <w:jc w:val="center"/>
              <w:rPr>
                <w:b/>
                <w:bCs/>
                <w:sz w:val="20"/>
                <w:szCs w:val="24"/>
              </w:rPr>
            </w:pP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उपलब्ध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शेष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राशि</w:t>
            </w:r>
          </w:p>
          <w:p w:rsidR="00121A4D" w:rsidRPr="007D3491" w:rsidRDefault="00121A4D" w:rsidP="003C0B84">
            <w:pPr>
              <w:pStyle w:val="BodyText"/>
              <w:spacing w:before="6"/>
              <w:ind w:right="44"/>
              <w:jc w:val="center"/>
              <w:rPr>
                <w:b/>
                <w:bCs/>
                <w:szCs w:val="24"/>
              </w:rPr>
            </w:pPr>
            <w:r w:rsidRPr="007D3491">
              <w:rPr>
                <w:b/>
                <w:bCs/>
                <w:sz w:val="20"/>
                <w:szCs w:val="24"/>
              </w:rPr>
              <w:t>Balance available</w:t>
            </w:r>
          </w:p>
        </w:tc>
        <w:tc>
          <w:tcPr>
            <w:tcW w:w="2976" w:type="dxa"/>
          </w:tcPr>
          <w:p w:rsidR="00EF045C" w:rsidRPr="007D3491" w:rsidRDefault="00EF045C" w:rsidP="00EF045C">
            <w:pPr>
              <w:pStyle w:val="BodyText"/>
              <w:spacing w:before="6"/>
              <w:ind w:right="44"/>
              <w:jc w:val="center"/>
              <w:rPr>
                <w:b/>
                <w:bCs/>
                <w:sz w:val="20"/>
                <w:szCs w:val="24"/>
              </w:rPr>
            </w:pP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फंड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उपलब्ध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हैं</w:t>
            </w:r>
            <w:r w:rsidRPr="007D3491">
              <w:rPr>
                <w:b/>
                <w:bCs/>
                <w:sz w:val="20"/>
                <w:szCs w:val="24"/>
              </w:rPr>
              <w:t xml:space="preserve"> /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उपलब्ध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नहीं</w:t>
            </w:r>
            <w:r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rFonts w:ascii="Nirmala UI" w:hAnsi="Nirmala UI" w:cs="Nirmala UI"/>
                <w:b/>
                <w:bCs/>
                <w:sz w:val="20"/>
                <w:szCs w:val="24"/>
              </w:rPr>
              <w:t>है</w:t>
            </w:r>
          </w:p>
          <w:p w:rsidR="00121A4D" w:rsidRPr="007D3491" w:rsidRDefault="00121A4D" w:rsidP="00572455">
            <w:pPr>
              <w:pStyle w:val="BodyText"/>
              <w:spacing w:before="6"/>
              <w:ind w:right="44"/>
              <w:jc w:val="center"/>
              <w:rPr>
                <w:b/>
                <w:bCs/>
                <w:szCs w:val="24"/>
              </w:rPr>
            </w:pPr>
            <w:r w:rsidRPr="007D3491">
              <w:rPr>
                <w:b/>
                <w:bCs/>
                <w:sz w:val="20"/>
                <w:szCs w:val="24"/>
              </w:rPr>
              <w:t>Funds Available /Not</w:t>
            </w:r>
            <w:r w:rsidR="00572455" w:rsidRPr="007D3491">
              <w:rPr>
                <w:b/>
                <w:bCs/>
                <w:sz w:val="20"/>
                <w:szCs w:val="24"/>
              </w:rPr>
              <w:t xml:space="preserve"> </w:t>
            </w:r>
            <w:r w:rsidRPr="007D3491">
              <w:rPr>
                <w:b/>
                <w:bCs/>
                <w:sz w:val="20"/>
                <w:szCs w:val="24"/>
              </w:rPr>
              <w:t>Available</w:t>
            </w:r>
          </w:p>
        </w:tc>
      </w:tr>
      <w:tr w:rsidR="007D3491" w:rsidRPr="007D3491" w:rsidTr="00572455">
        <w:tc>
          <w:tcPr>
            <w:tcW w:w="4112" w:type="dxa"/>
            <w:vAlign w:val="center"/>
          </w:tcPr>
          <w:p w:rsidR="00121A4D" w:rsidRPr="007D3491" w:rsidRDefault="00121A4D" w:rsidP="003C0B84">
            <w:pPr>
              <w:pStyle w:val="BodyText"/>
              <w:spacing w:before="6"/>
              <w:ind w:right="44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1A4D" w:rsidRPr="007D3491" w:rsidRDefault="00121A4D" w:rsidP="003C0B84">
            <w:pPr>
              <w:pStyle w:val="BodyText"/>
              <w:spacing w:before="6"/>
              <w:ind w:right="44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21A4D" w:rsidRPr="007D3491" w:rsidRDefault="00121A4D" w:rsidP="00657386">
            <w:pPr>
              <w:pStyle w:val="BodyText"/>
              <w:spacing w:before="6"/>
              <w:ind w:right="44"/>
              <w:rPr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21A4D" w:rsidRPr="007D3491" w:rsidRDefault="00121A4D" w:rsidP="003C0B84">
            <w:pPr>
              <w:pStyle w:val="BodyText"/>
              <w:spacing w:before="6"/>
              <w:ind w:right="44"/>
              <w:jc w:val="center"/>
              <w:rPr>
                <w:szCs w:val="24"/>
              </w:rPr>
            </w:pPr>
          </w:p>
        </w:tc>
      </w:tr>
    </w:tbl>
    <w:p w:rsidR="00C85FF6" w:rsidRPr="007D3491" w:rsidRDefault="00F91FB9" w:rsidP="00EF045C">
      <w:pPr>
        <w:pStyle w:val="BodyText"/>
        <w:pBdr>
          <w:bottom w:val="single" w:sz="4" w:space="0" w:color="auto"/>
        </w:pBdr>
        <w:spacing w:before="120"/>
        <w:ind w:left="-284" w:right="-165"/>
        <w:rPr>
          <w:b/>
          <w:bCs/>
          <w:sz w:val="24"/>
          <w:szCs w:val="24"/>
        </w:rPr>
      </w:pPr>
      <w:r w:rsidRPr="007D3491">
        <w:rPr>
          <w:rFonts w:ascii="Nirmala UI" w:hAnsi="Nirmala UI" w:cs="Nirmala UI"/>
          <w:b/>
          <w:bCs/>
          <w:sz w:val="20"/>
          <w:szCs w:val="24"/>
        </w:rPr>
        <w:t>कार्यालय</w:t>
      </w:r>
      <w:r w:rsidRPr="007D3491">
        <w:rPr>
          <w:b/>
          <w:bCs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</w:rPr>
        <w:t>सहायक</w:t>
      </w:r>
      <w:r w:rsidRPr="007D3491">
        <w:rPr>
          <w:b/>
          <w:bCs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</w:rPr>
        <w:t>और</w:t>
      </w:r>
      <w:r w:rsidRPr="007D3491">
        <w:rPr>
          <w:b/>
          <w:bCs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</w:rPr>
        <w:t>अधिकारी</w:t>
      </w:r>
      <w:r w:rsidRPr="007D3491">
        <w:rPr>
          <w:b/>
          <w:bCs/>
          <w:sz w:val="20"/>
          <w:szCs w:val="24"/>
        </w:rPr>
        <w:t xml:space="preserve"> </w:t>
      </w:r>
      <w:r w:rsidR="00C85FF6" w:rsidRPr="007D3491">
        <w:rPr>
          <w:b/>
          <w:bCs/>
          <w:szCs w:val="24"/>
        </w:rPr>
        <w:t>Dealing Officials and Officers</w:t>
      </w:r>
    </w:p>
    <w:p w:rsidR="00C85FF6" w:rsidRPr="007D3491" w:rsidRDefault="00C85FF6" w:rsidP="00EF045C">
      <w:pPr>
        <w:pStyle w:val="BodyText"/>
        <w:pBdr>
          <w:bottom w:val="single" w:sz="4" w:space="0" w:color="auto"/>
        </w:pBdr>
        <w:spacing w:before="6"/>
        <w:ind w:left="-284" w:right="-165"/>
        <w:rPr>
          <w:b/>
          <w:bCs/>
          <w:sz w:val="24"/>
          <w:szCs w:val="24"/>
        </w:rPr>
      </w:pPr>
      <w:r w:rsidRPr="007D3491">
        <w:rPr>
          <w:b/>
          <w:bCs/>
          <w:sz w:val="24"/>
          <w:szCs w:val="24"/>
        </w:rPr>
        <w:t>1.</w:t>
      </w:r>
      <w:r w:rsidRPr="007D3491">
        <w:rPr>
          <w:b/>
          <w:bCs/>
          <w:sz w:val="24"/>
          <w:szCs w:val="24"/>
        </w:rPr>
        <w:tab/>
      </w:r>
      <w:r w:rsidRPr="007D3491">
        <w:rPr>
          <w:b/>
          <w:bCs/>
          <w:sz w:val="24"/>
          <w:szCs w:val="24"/>
        </w:rPr>
        <w:tab/>
      </w:r>
      <w:r w:rsidR="00EF045C" w:rsidRPr="007D3491">
        <w:rPr>
          <w:b/>
          <w:bCs/>
          <w:sz w:val="24"/>
          <w:szCs w:val="24"/>
        </w:rPr>
        <w:t xml:space="preserve">                                                    </w:t>
      </w:r>
      <w:r w:rsidRPr="007D3491">
        <w:rPr>
          <w:b/>
          <w:bCs/>
          <w:sz w:val="24"/>
          <w:szCs w:val="24"/>
        </w:rPr>
        <w:t xml:space="preserve"> 2. </w:t>
      </w:r>
      <w:r w:rsidRPr="007D3491">
        <w:rPr>
          <w:b/>
          <w:bCs/>
          <w:sz w:val="24"/>
          <w:szCs w:val="24"/>
        </w:rPr>
        <w:tab/>
      </w:r>
      <w:r w:rsidRPr="007D3491">
        <w:rPr>
          <w:b/>
          <w:bCs/>
          <w:sz w:val="24"/>
          <w:szCs w:val="24"/>
        </w:rPr>
        <w:tab/>
      </w:r>
      <w:r w:rsidRPr="007D3491">
        <w:rPr>
          <w:b/>
          <w:bCs/>
          <w:sz w:val="24"/>
          <w:szCs w:val="24"/>
        </w:rPr>
        <w:tab/>
      </w:r>
      <w:r w:rsidR="00EF045C" w:rsidRPr="007D3491">
        <w:rPr>
          <w:b/>
          <w:bCs/>
          <w:sz w:val="24"/>
          <w:szCs w:val="24"/>
        </w:rPr>
        <w:t xml:space="preserve">                       </w:t>
      </w:r>
      <w:r w:rsidRPr="007D3491">
        <w:rPr>
          <w:b/>
          <w:bCs/>
          <w:sz w:val="24"/>
          <w:szCs w:val="24"/>
        </w:rPr>
        <w:t>3.</w:t>
      </w:r>
    </w:p>
    <w:p w:rsidR="005A0960" w:rsidRPr="007D3491" w:rsidRDefault="005A0960" w:rsidP="00EF045C">
      <w:pPr>
        <w:pStyle w:val="BodyText"/>
        <w:spacing w:before="6"/>
        <w:ind w:left="-284" w:right="-165"/>
        <w:jc w:val="center"/>
        <w:rPr>
          <w:b/>
          <w:sz w:val="24"/>
          <w:szCs w:val="24"/>
          <w:u w:val="single"/>
        </w:rPr>
      </w:pPr>
      <w:r w:rsidRPr="007D3491">
        <w:rPr>
          <w:b/>
          <w:sz w:val="24"/>
          <w:szCs w:val="24"/>
          <w:u w:val="single"/>
        </w:rPr>
        <w:t>Pre-Audit</w:t>
      </w:r>
    </w:p>
    <w:p w:rsidR="005A0960" w:rsidRPr="007D3491" w:rsidRDefault="005A0960" w:rsidP="00EF045C">
      <w:pPr>
        <w:pStyle w:val="BodyText"/>
        <w:spacing w:before="6"/>
        <w:ind w:left="-284" w:right="-165"/>
        <w:jc w:val="both"/>
        <w:rPr>
          <w:sz w:val="12"/>
          <w:szCs w:val="12"/>
        </w:rPr>
      </w:pPr>
    </w:p>
    <w:p w:rsidR="00F91FB9" w:rsidRPr="007D3491" w:rsidRDefault="00F91FB9" w:rsidP="004D621B">
      <w:pPr>
        <w:pStyle w:val="BodyText"/>
        <w:ind w:left="-284" w:right="-165"/>
        <w:jc w:val="both"/>
        <w:rPr>
          <w:rFonts w:ascii="Nirmala UI" w:hAnsi="Nirmala UI" w:cs="Nirmala UI"/>
          <w:sz w:val="20"/>
          <w:szCs w:val="24"/>
        </w:rPr>
      </w:pPr>
      <w:r w:rsidRPr="007D3491">
        <w:rPr>
          <w:sz w:val="20"/>
          <w:szCs w:val="24"/>
        </w:rPr>
        <w:t xml:space="preserve">……………………………… </w:t>
      </w:r>
      <w:r w:rsidRPr="007D3491">
        <w:rPr>
          <w:rFonts w:ascii="Nirmala UI" w:hAnsi="Nirmala UI" w:cs="Nirmala UI"/>
          <w:sz w:val="20"/>
          <w:szCs w:val="24"/>
        </w:rPr>
        <w:t>रुपये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लागत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वाले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………………………………….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खरीद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लिए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पूरे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खरीद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मामले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पूर्व</w:t>
      </w:r>
      <w:r w:rsidRPr="007D3491">
        <w:rPr>
          <w:sz w:val="20"/>
          <w:szCs w:val="24"/>
        </w:rPr>
        <w:t>-</w:t>
      </w:r>
      <w:r w:rsidRPr="007D3491">
        <w:rPr>
          <w:rFonts w:ascii="Nirmala UI" w:hAnsi="Nirmala UI" w:cs="Nirmala UI"/>
          <w:sz w:val="20"/>
          <w:szCs w:val="24"/>
        </w:rPr>
        <w:t>लेखापरीक्षा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गई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है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और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इसे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सही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पाया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गया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है।</w:t>
      </w:r>
    </w:p>
    <w:p w:rsidR="005A0960" w:rsidRPr="007D3491" w:rsidRDefault="005A0960" w:rsidP="004D621B">
      <w:pPr>
        <w:pStyle w:val="BodyText"/>
        <w:ind w:left="-284" w:right="-165"/>
        <w:jc w:val="both"/>
        <w:rPr>
          <w:szCs w:val="24"/>
        </w:rPr>
      </w:pPr>
      <w:r w:rsidRPr="007D3491">
        <w:rPr>
          <w:szCs w:val="24"/>
        </w:rPr>
        <w:t>The complete purchase case for procurement of ………………………………………………… costing</w:t>
      </w:r>
      <w:r w:rsidR="00EF045C" w:rsidRPr="007D3491">
        <w:rPr>
          <w:szCs w:val="24"/>
        </w:rPr>
        <w:t xml:space="preserve"> </w:t>
      </w:r>
      <w:r w:rsidRPr="007D3491">
        <w:rPr>
          <w:szCs w:val="24"/>
        </w:rPr>
        <w:t>Rs…………………………</w:t>
      </w:r>
      <w:r w:rsidR="00C85FF6" w:rsidRPr="007D3491">
        <w:rPr>
          <w:szCs w:val="24"/>
        </w:rPr>
        <w:t>……………………………</w:t>
      </w:r>
      <w:r w:rsidRPr="007D3491">
        <w:rPr>
          <w:szCs w:val="24"/>
        </w:rPr>
        <w:t>has been pre-audited and is found to be in order.</w:t>
      </w:r>
    </w:p>
    <w:p w:rsidR="00C85FF6" w:rsidRPr="007D3491" w:rsidRDefault="00F91FB9" w:rsidP="00EF045C">
      <w:pPr>
        <w:pStyle w:val="BodyText"/>
        <w:pBdr>
          <w:bottom w:val="single" w:sz="4" w:space="0" w:color="auto"/>
        </w:pBdr>
        <w:spacing w:before="120"/>
        <w:ind w:left="-284" w:right="-165"/>
        <w:rPr>
          <w:b/>
          <w:bCs/>
          <w:sz w:val="24"/>
          <w:szCs w:val="24"/>
        </w:rPr>
      </w:pPr>
      <w:r w:rsidRPr="007D3491">
        <w:rPr>
          <w:rFonts w:ascii="Nirmala UI" w:hAnsi="Nirmala UI" w:cs="Nirmala UI"/>
          <w:b/>
          <w:bCs/>
          <w:sz w:val="20"/>
          <w:szCs w:val="24"/>
        </w:rPr>
        <w:t>कार्यालय</w:t>
      </w:r>
      <w:r w:rsidRPr="007D3491">
        <w:rPr>
          <w:b/>
          <w:bCs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</w:rPr>
        <w:t>सहायक</w:t>
      </w:r>
      <w:r w:rsidRPr="007D3491">
        <w:rPr>
          <w:b/>
          <w:bCs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</w:rPr>
        <w:t>और</w:t>
      </w:r>
      <w:r w:rsidRPr="007D3491">
        <w:rPr>
          <w:b/>
          <w:bCs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</w:rPr>
        <w:t>अधिकारी</w:t>
      </w:r>
      <w:r w:rsidRPr="007D3491">
        <w:rPr>
          <w:b/>
          <w:bCs/>
          <w:sz w:val="20"/>
          <w:szCs w:val="24"/>
        </w:rPr>
        <w:t xml:space="preserve"> </w:t>
      </w:r>
      <w:r w:rsidR="00C85FF6" w:rsidRPr="007D3491">
        <w:rPr>
          <w:b/>
          <w:bCs/>
          <w:szCs w:val="24"/>
        </w:rPr>
        <w:t>Dealing Officials and Officers</w:t>
      </w:r>
    </w:p>
    <w:p w:rsidR="00C85FF6" w:rsidRPr="007D3491" w:rsidRDefault="00C85FF6" w:rsidP="00EF045C">
      <w:pPr>
        <w:pStyle w:val="BodyText"/>
        <w:pBdr>
          <w:bottom w:val="single" w:sz="4" w:space="0" w:color="auto"/>
        </w:pBdr>
        <w:spacing w:before="6"/>
        <w:ind w:left="-284" w:right="-165"/>
        <w:rPr>
          <w:b/>
          <w:bCs/>
          <w:sz w:val="24"/>
          <w:szCs w:val="24"/>
        </w:rPr>
      </w:pPr>
      <w:r w:rsidRPr="007D3491">
        <w:rPr>
          <w:b/>
          <w:bCs/>
          <w:sz w:val="24"/>
          <w:szCs w:val="24"/>
        </w:rPr>
        <w:t>1.</w:t>
      </w:r>
      <w:r w:rsidRPr="007D3491">
        <w:rPr>
          <w:b/>
          <w:bCs/>
          <w:sz w:val="24"/>
          <w:szCs w:val="24"/>
        </w:rPr>
        <w:tab/>
      </w:r>
      <w:r w:rsidRPr="007D3491">
        <w:rPr>
          <w:b/>
          <w:bCs/>
          <w:sz w:val="24"/>
          <w:szCs w:val="24"/>
        </w:rPr>
        <w:tab/>
        <w:t xml:space="preserve"> </w:t>
      </w:r>
      <w:r w:rsidR="00EF045C" w:rsidRPr="007D3491">
        <w:rPr>
          <w:b/>
          <w:bCs/>
          <w:sz w:val="24"/>
          <w:szCs w:val="24"/>
        </w:rPr>
        <w:t xml:space="preserve">                                                    </w:t>
      </w:r>
      <w:r w:rsidRPr="007D3491">
        <w:rPr>
          <w:b/>
          <w:bCs/>
          <w:sz w:val="24"/>
          <w:szCs w:val="24"/>
        </w:rPr>
        <w:t xml:space="preserve">2. </w:t>
      </w:r>
      <w:r w:rsidRPr="007D3491">
        <w:rPr>
          <w:b/>
          <w:bCs/>
          <w:sz w:val="24"/>
          <w:szCs w:val="24"/>
        </w:rPr>
        <w:tab/>
      </w:r>
      <w:r w:rsidRPr="007D3491">
        <w:rPr>
          <w:b/>
          <w:bCs/>
          <w:sz w:val="24"/>
          <w:szCs w:val="24"/>
        </w:rPr>
        <w:tab/>
      </w:r>
      <w:r w:rsidRPr="007D3491">
        <w:rPr>
          <w:b/>
          <w:bCs/>
          <w:sz w:val="24"/>
          <w:szCs w:val="24"/>
        </w:rPr>
        <w:tab/>
      </w:r>
      <w:r w:rsidR="00EF045C" w:rsidRPr="007D3491">
        <w:rPr>
          <w:b/>
          <w:bCs/>
          <w:sz w:val="24"/>
          <w:szCs w:val="24"/>
        </w:rPr>
        <w:t xml:space="preserve">                        </w:t>
      </w:r>
      <w:r w:rsidRPr="007D3491">
        <w:rPr>
          <w:b/>
          <w:bCs/>
          <w:sz w:val="24"/>
          <w:szCs w:val="24"/>
        </w:rPr>
        <w:t>3.</w:t>
      </w:r>
    </w:p>
    <w:p w:rsidR="007F7759" w:rsidRPr="007D3491" w:rsidRDefault="007F7759" w:rsidP="009B4E78">
      <w:pPr>
        <w:pStyle w:val="BodyText"/>
        <w:tabs>
          <w:tab w:val="left" w:pos="2055"/>
          <w:tab w:val="center" w:pos="4678"/>
        </w:tabs>
        <w:spacing w:before="6"/>
        <w:ind w:right="44"/>
        <w:jc w:val="center"/>
        <w:rPr>
          <w:b/>
          <w:bCs/>
          <w:sz w:val="6"/>
          <w:szCs w:val="24"/>
          <w:u w:val="single"/>
        </w:rPr>
      </w:pPr>
    </w:p>
    <w:p w:rsidR="00697FFA" w:rsidRPr="007D3491" w:rsidRDefault="00F91FB9" w:rsidP="004D621B">
      <w:pPr>
        <w:pStyle w:val="BodyText"/>
        <w:tabs>
          <w:tab w:val="left" w:pos="2055"/>
          <w:tab w:val="center" w:pos="4678"/>
        </w:tabs>
        <w:spacing w:before="120"/>
        <w:ind w:right="44"/>
        <w:jc w:val="center"/>
        <w:rPr>
          <w:b/>
          <w:bCs/>
          <w:sz w:val="24"/>
          <w:szCs w:val="24"/>
          <w:u w:val="single"/>
        </w:rPr>
      </w:pP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वित्तीय</w:t>
      </w:r>
      <w:r w:rsidRPr="007D3491">
        <w:rPr>
          <w:b/>
          <w:bCs/>
          <w:sz w:val="20"/>
          <w:szCs w:val="24"/>
          <w:u w:val="single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स्वीकृति</w:t>
      </w:r>
      <w:r w:rsidRPr="007D3491">
        <w:rPr>
          <w:b/>
          <w:bCs/>
          <w:sz w:val="20"/>
          <w:szCs w:val="24"/>
          <w:u w:val="single"/>
        </w:rPr>
        <w:t xml:space="preserve"> (</w:t>
      </w: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केवल</w:t>
      </w:r>
      <w:r w:rsidRPr="007D3491">
        <w:rPr>
          <w:b/>
          <w:bCs/>
          <w:sz w:val="20"/>
          <w:szCs w:val="24"/>
          <w:u w:val="single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गैर</w:t>
      </w:r>
      <w:r w:rsidRPr="007D3491">
        <w:rPr>
          <w:b/>
          <w:bCs/>
          <w:sz w:val="20"/>
          <w:szCs w:val="24"/>
          <w:u w:val="single"/>
        </w:rPr>
        <w:t>-</w:t>
      </w: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जेम</w:t>
      </w:r>
      <w:r w:rsidRPr="007D3491">
        <w:rPr>
          <w:b/>
          <w:bCs/>
          <w:sz w:val="20"/>
          <w:szCs w:val="24"/>
          <w:u w:val="single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मामलों</w:t>
      </w:r>
      <w:r w:rsidRPr="007D3491">
        <w:rPr>
          <w:b/>
          <w:bCs/>
          <w:sz w:val="20"/>
          <w:szCs w:val="24"/>
          <w:u w:val="single"/>
        </w:rPr>
        <w:t xml:space="preserve"> </w:t>
      </w:r>
      <w:r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के</w:t>
      </w:r>
      <w:r w:rsidRPr="007D3491">
        <w:rPr>
          <w:b/>
          <w:bCs/>
          <w:sz w:val="20"/>
          <w:szCs w:val="24"/>
          <w:u w:val="single"/>
        </w:rPr>
        <w:t xml:space="preserve"> </w:t>
      </w:r>
      <w:r w:rsidR="004D621B" w:rsidRPr="007D3491">
        <w:rPr>
          <w:rFonts w:ascii="Nirmala UI" w:hAnsi="Nirmala UI" w:cs="Nirmala UI"/>
          <w:b/>
          <w:bCs/>
          <w:sz w:val="20"/>
          <w:szCs w:val="24"/>
          <w:u w:val="single"/>
        </w:rPr>
        <w:t>लिए</w:t>
      </w:r>
      <w:r w:rsidR="004D621B" w:rsidRPr="007D3491">
        <w:rPr>
          <w:b/>
          <w:bCs/>
          <w:sz w:val="20"/>
          <w:szCs w:val="24"/>
          <w:u w:val="single"/>
        </w:rPr>
        <w:t>) #</w:t>
      </w:r>
      <w:r w:rsidRPr="007D3491">
        <w:rPr>
          <w:b/>
          <w:bCs/>
          <w:sz w:val="20"/>
          <w:szCs w:val="24"/>
          <w:u w:val="single"/>
        </w:rPr>
        <w:t>/</w:t>
      </w:r>
      <w:r w:rsidR="00BD112B" w:rsidRPr="007D3491">
        <w:rPr>
          <w:b/>
          <w:bCs/>
          <w:sz w:val="24"/>
          <w:szCs w:val="24"/>
          <w:u w:val="single"/>
        </w:rPr>
        <w:t xml:space="preserve">Financial </w:t>
      </w:r>
      <w:r w:rsidR="00C169BA" w:rsidRPr="007D3491">
        <w:rPr>
          <w:b/>
          <w:bCs/>
          <w:sz w:val="24"/>
          <w:szCs w:val="24"/>
          <w:u w:val="single"/>
        </w:rPr>
        <w:t>Sanction</w:t>
      </w:r>
      <w:r w:rsidR="00774459" w:rsidRPr="007D3491">
        <w:rPr>
          <w:b/>
          <w:bCs/>
          <w:sz w:val="24"/>
          <w:szCs w:val="24"/>
          <w:u w:val="single"/>
        </w:rPr>
        <w:t xml:space="preserve"> (only for Non-GeM </w:t>
      </w:r>
      <w:r w:rsidR="004D621B" w:rsidRPr="007D3491">
        <w:rPr>
          <w:b/>
          <w:bCs/>
          <w:sz w:val="24"/>
          <w:szCs w:val="24"/>
          <w:u w:val="single"/>
        </w:rPr>
        <w:t>cases) #</w:t>
      </w:r>
      <w:r w:rsidR="00C169BA" w:rsidRPr="007D3491">
        <w:rPr>
          <w:b/>
          <w:bCs/>
          <w:sz w:val="24"/>
          <w:szCs w:val="24"/>
          <w:u w:val="single"/>
        </w:rPr>
        <w:t xml:space="preserve"> </w:t>
      </w:r>
    </w:p>
    <w:p w:rsidR="00E7467C" w:rsidRPr="007D3491" w:rsidRDefault="00E7467C" w:rsidP="00355927">
      <w:pPr>
        <w:pStyle w:val="BodyText"/>
        <w:spacing w:before="6"/>
        <w:ind w:right="44"/>
        <w:rPr>
          <w:b/>
          <w:bCs/>
          <w:sz w:val="12"/>
          <w:szCs w:val="12"/>
          <w:u w:val="single"/>
        </w:rPr>
      </w:pPr>
    </w:p>
    <w:p w:rsidR="004D621B" w:rsidRPr="007D3491" w:rsidRDefault="004D621B" w:rsidP="00572455">
      <w:pPr>
        <w:pStyle w:val="BodyText"/>
        <w:spacing w:before="6" w:line="276" w:lineRule="auto"/>
        <w:ind w:left="-284" w:right="-306"/>
        <w:jc w:val="both"/>
        <w:rPr>
          <w:sz w:val="20"/>
          <w:szCs w:val="24"/>
        </w:rPr>
      </w:pPr>
      <w:r w:rsidRPr="007D3491">
        <w:rPr>
          <w:sz w:val="20"/>
          <w:szCs w:val="24"/>
        </w:rPr>
        <w:t xml:space="preserve">_____________________________________________________ </w:t>
      </w:r>
      <w:r w:rsidRPr="007D3491">
        <w:rPr>
          <w:rFonts w:ascii="Nirmala UI" w:hAnsi="Nirmala UI" w:cs="Nirmala UI"/>
          <w:sz w:val="20"/>
          <w:szCs w:val="24"/>
        </w:rPr>
        <w:t>की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खरीद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का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मामला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क्रम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में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है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और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रु।</w:t>
      </w:r>
      <w:r w:rsidRPr="007D3491">
        <w:rPr>
          <w:sz w:val="20"/>
          <w:szCs w:val="24"/>
        </w:rPr>
        <w:t xml:space="preserve"> ____________________ </w:t>
      </w:r>
      <w:r w:rsidRPr="007D3491">
        <w:rPr>
          <w:rFonts w:ascii="Nirmala UI" w:hAnsi="Nirmala UI" w:cs="Nirmala UI"/>
          <w:sz w:val="20"/>
          <w:szCs w:val="24"/>
        </w:rPr>
        <w:t>की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वित्तीय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स्वीकृति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प्राप्त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करने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लिए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सिफारिश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जाती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है</w:t>
      </w:r>
      <w:r w:rsidRPr="007D3491">
        <w:rPr>
          <w:sz w:val="20"/>
          <w:szCs w:val="24"/>
        </w:rPr>
        <w:t>, (</w:t>
      </w:r>
      <w:r w:rsidRPr="007D3491">
        <w:rPr>
          <w:rFonts w:ascii="Nirmala UI" w:hAnsi="Nirmala UI" w:cs="Nirmala UI"/>
          <w:sz w:val="20"/>
          <w:szCs w:val="24"/>
        </w:rPr>
        <w:t>शब्दों में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b/>
          <w:sz w:val="20"/>
          <w:szCs w:val="24"/>
        </w:rPr>
        <w:t>रु</w:t>
      </w:r>
      <w:r w:rsidRPr="007D3491">
        <w:rPr>
          <w:sz w:val="20"/>
          <w:szCs w:val="24"/>
        </w:rPr>
        <w:t xml:space="preserve"> ______________________________________________________) </w:t>
      </w:r>
      <w:r w:rsidRPr="007D3491">
        <w:rPr>
          <w:rFonts w:ascii="Nirmala UI" w:hAnsi="Nirmala UI" w:cs="Nirmala UI"/>
          <w:sz w:val="20"/>
          <w:szCs w:val="24"/>
        </w:rPr>
        <w:t>सक्षम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प्राधिकारी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द्वारा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आइटम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खरीदने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और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आपूर्ति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आदेश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को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M/s</w:t>
      </w:r>
      <w:r w:rsidRPr="007D3491">
        <w:rPr>
          <w:sz w:val="20"/>
          <w:szCs w:val="24"/>
        </w:rPr>
        <w:t xml:space="preserve"> </w:t>
      </w:r>
      <w:r w:rsidR="00256AE0">
        <w:rPr>
          <w:sz w:val="20"/>
          <w:szCs w:val="24"/>
        </w:rPr>
        <w:t>_______________________________________</w:t>
      </w:r>
      <w:r w:rsidRPr="007D3491">
        <w:rPr>
          <w:rFonts w:ascii="Nirmala UI" w:hAnsi="Nirmala UI" w:cs="Nirmala UI"/>
          <w:sz w:val="20"/>
          <w:szCs w:val="24"/>
        </w:rPr>
        <w:t>के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पक्ष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में</w:t>
      </w:r>
      <w:r w:rsidRPr="007D3491">
        <w:rPr>
          <w:sz w:val="20"/>
          <w:szCs w:val="24"/>
        </w:rPr>
        <w:t xml:space="preserve"> </w:t>
      </w:r>
      <w:r w:rsidR="00256AE0" w:rsidRPr="00256AE0">
        <w:rPr>
          <w:rFonts w:ascii="Nirmala UI" w:hAnsi="Nirmala UI" w:cs="Nirmala UI"/>
          <w:sz w:val="20"/>
          <w:szCs w:val="24"/>
        </w:rPr>
        <w:t>निर्गत</w:t>
      </w:r>
      <w:r w:rsidR="00256AE0">
        <w:rPr>
          <w:rFonts w:ascii="Nirmala UI" w:hAnsi="Nirmala UI" w:cs="Nirmala UI"/>
          <w:sz w:val="20"/>
          <w:szCs w:val="24"/>
        </w:rPr>
        <w:t xml:space="preserve"> </w:t>
      </w:r>
      <w:r w:rsidR="00256AE0" w:rsidRPr="00256AE0">
        <w:rPr>
          <w:rFonts w:ascii="Nirmala UI" w:hAnsi="Nirmala UI" w:cs="Nirmala UI"/>
          <w:sz w:val="20"/>
          <w:szCs w:val="24"/>
        </w:rPr>
        <w:t>करने</w:t>
      </w:r>
      <w:r w:rsidRPr="00256AE0">
        <w:rPr>
          <w:rFonts w:ascii="Nirmala UI" w:hAnsi="Nirmala UI" w:cs="Nirmala UI"/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के</w:t>
      </w:r>
      <w:r w:rsidRPr="007D3491">
        <w:rPr>
          <w:sz w:val="20"/>
          <w:szCs w:val="24"/>
        </w:rPr>
        <w:t xml:space="preserve"> </w:t>
      </w:r>
      <w:r w:rsidRPr="007D3491">
        <w:rPr>
          <w:rFonts w:ascii="Nirmala UI" w:hAnsi="Nirmala UI" w:cs="Nirmala UI"/>
          <w:sz w:val="20"/>
          <w:szCs w:val="24"/>
        </w:rPr>
        <w:t>लिए।</w:t>
      </w:r>
    </w:p>
    <w:p w:rsidR="00120235" w:rsidRPr="007D3491" w:rsidRDefault="00B454E5" w:rsidP="00572455">
      <w:pPr>
        <w:pStyle w:val="BodyText"/>
        <w:spacing w:before="6" w:line="276" w:lineRule="auto"/>
        <w:ind w:left="-284" w:right="-306"/>
        <w:jc w:val="both"/>
        <w:rPr>
          <w:szCs w:val="24"/>
        </w:rPr>
      </w:pPr>
      <w:r w:rsidRPr="007D3491">
        <w:rPr>
          <w:szCs w:val="24"/>
        </w:rPr>
        <w:t xml:space="preserve">The purchase case for procurement </w:t>
      </w:r>
      <w:r w:rsidR="00916929" w:rsidRPr="007D3491">
        <w:rPr>
          <w:szCs w:val="24"/>
        </w:rPr>
        <w:t xml:space="preserve">of </w:t>
      </w:r>
      <w:r w:rsidR="008B3DC7" w:rsidRPr="007D3491">
        <w:rPr>
          <w:szCs w:val="24"/>
        </w:rPr>
        <w:t>(Item:)</w:t>
      </w:r>
      <w:r w:rsidR="00916929" w:rsidRPr="007D3491">
        <w:rPr>
          <w:szCs w:val="24"/>
        </w:rPr>
        <w:t>_</w:t>
      </w:r>
      <w:r w:rsidRPr="007D3491">
        <w:rPr>
          <w:szCs w:val="24"/>
        </w:rPr>
        <w:t>_______________________________</w:t>
      </w:r>
      <w:r w:rsidR="004D621B" w:rsidRPr="007D3491">
        <w:rPr>
          <w:szCs w:val="24"/>
        </w:rPr>
        <w:t>___</w:t>
      </w:r>
      <w:r w:rsidR="00904169" w:rsidRPr="007D3491">
        <w:rPr>
          <w:szCs w:val="24"/>
        </w:rPr>
        <w:t xml:space="preserve">is </w:t>
      </w:r>
      <w:r w:rsidR="00E674AE" w:rsidRPr="007D3491">
        <w:rPr>
          <w:szCs w:val="24"/>
        </w:rPr>
        <w:t xml:space="preserve">in order and is recommended for seeking </w:t>
      </w:r>
      <w:r w:rsidR="00904169" w:rsidRPr="007D3491">
        <w:rPr>
          <w:szCs w:val="24"/>
        </w:rPr>
        <w:t xml:space="preserve">financial </w:t>
      </w:r>
      <w:r w:rsidRPr="007D3491">
        <w:rPr>
          <w:szCs w:val="24"/>
        </w:rPr>
        <w:t xml:space="preserve">sanction of </w:t>
      </w:r>
      <w:r w:rsidR="00D66109" w:rsidRPr="007D3491">
        <w:rPr>
          <w:szCs w:val="24"/>
        </w:rPr>
        <w:t>Rs</w:t>
      </w:r>
      <w:r w:rsidR="004D621B" w:rsidRPr="007D3491">
        <w:rPr>
          <w:szCs w:val="24"/>
        </w:rPr>
        <w:t>______________</w:t>
      </w:r>
      <w:r w:rsidR="00916929" w:rsidRPr="007D3491">
        <w:rPr>
          <w:szCs w:val="24"/>
        </w:rPr>
        <w:t>,</w:t>
      </w:r>
      <w:r w:rsidR="004D621B" w:rsidRPr="007D3491">
        <w:rPr>
          <w:szCs w:val="24"/>
        </w:rPr>
        <w:t xml:space="preserve"> (in </w:t>
      </w:r>
      <w:r w:rsidR="00D66109" w:rsidRPr="007D3491">
        <w:rPr>
          <w:szCs w:val="24"/>
        </w:rPr>
        <w:t>words, Rs</w:t>
      </w:r>
      <w:r w:rsidR="00140C64" w:rsidRPr="007D3491">
        <w:rPr>
          <w:szCs w:val="24"/>
        </w:rPr>
        <w:t>________</w:t>
      </w:r>
      <w:r w:rsidR="00916929" w:rsidRPr="007D3491">
        <w:rPr>
          <w:szCs w:val="24"/>
        </w:rPr>
        <w:t>_______________________</w:t>
      </w:r>
      <w:r w:rsidR="004D621B" w:rsidRPr="007D3491">
        <w:rPr>
          <w:szCs w:val="24"/>
        </w:rPr>
        <w:t>__________</w:t>
      </w:r>
      <w:r w:rsidR="008B3DC7" w:rsidRPr="007D3491">
        <w:rPr>
          <w:szCs w:val="24"/>
        </w:rPr>
        <w:t>)</w:t>
      </w:r>
      <w:r w:rsidR="00140C64" w:rsidRPr="007D3491">
        <w:rPr>
          <w:szCs w:val="24"/>
        </w:rPr>
        <w:t xml:space="preserve"> for </w:t>
      </w:r>
      <w:r w:rsidR="00E21B4D" w:rsidRPr="007D3491">
        <w:rPr>
          <w:szCs w:val="24"/>
          <w:u w:val="single"/>
        </w:rPr>
        <w:t>purcha</w:t>
      </w:r>
      <w:r w:rsidR="00916929" w:rsidRPr="007D3491">
        <w:rPr>
          <w:szCs w:val="24"/>
          <w:u w:val="single"/>
        </w:rPr>
        <w:t>sing</w:t>
      </w:r>
      <w:r w:rsidR="00E21B4D" w:rsidRPr="007D3491">
        <w:rPr>
          <w:szCs w:val="24"/>
          <w:u w:val="single"/>
        </w:rPr>
        <w:t xml:space="preserve"> the item</w:t>
      </w:r>
      <w:r w:rsidR="00E21B4D" w:rsidRPr="007D3491">
        <w:rPr>
          <w:szCs w:val="24"/>
        </w:rPr>
        <w:t xml:space="preserve"> / </w:t>
      </w:r>
      <w:r w:rsidR="00904169" w:rsidRPr="007D3491">
        <w:rPr>
          <w:szCs w:val="24"/>
          <w:u w:val="single"/>
        </w:rPr>
        <w:t>plac</w:t>
      </w:r>
      <w:r w:rsidR="00916929" w:rsidRPr="007D3491">
        <w:rPr>
          <w:szCs w:val="24"/>
          <w:u w:val="single"/>
        </w:rPr>
        <w:t>ing</w:t>
      </w:r>
      <w:r w:rsidR="00904169" w:rsidRPr="007D3491">
        <w:rPr>
          <w:szCs w:val="24"/>
          <w:u w:val="single"/>
        </w:rPr>
        <w:t xml:space="preserve"> the supply </w:t>
      </w:r>
      <w:r w:rsidR="00E7467C" w:rsidRPr="007D3491">
        <w:rPr>
          <w:szCs w:val="24"/>
          <w:u w:val="single"/>
        </w:rPr>
        <w:t>order</w:t>
      </w:r>
      <w:r w:rsidR="00140C64" w:rsidRPr="007D3491">
        <w:rPr>
          <w:szCs w:val="24"/>
        </w:rPr>
        <w:t xml:space="preserve"> in favour of </w:t>
      </w:r>
      <w:r w:rsidR="00C169BA" w:rsidRPr="007D3491">
        <w:rPr>
          <w:szCs w:val="24"/>
        </w:rPr>
        <w:t>M/s</w:t>
      </w:r>
      <w:r w:rsidR="003B2F96" w:rsidRPr="007D3491">
        <w:rPr>
          <w:bCs/>
          <w:szCs w:val="24"/>
        </w:rPr>
        <w:t xml:space="preserve">                                     </w:t>
      </w:r>
      <w:r w:rsidR="00120235" w:rsidRPr="007D3491">
        <w:rPr>
          <w:bCs/>
          <w:szCs w:val="24"/>
        </w:rPr>
        <w:t xml:space="preserve"> </w:t>
      </w:r>
    </w:p>
    <w:p w:rsidR="00EC14E5" w:rsidRPr="007D3491" w:rsidRDefault="004D621B" w:rsidP="0032420F">
      <w:pPr>
        <w:pStyle w:val="BodyText"/>
        <w:spacing w:before="120"/>
        <w:ind w:left="-284" w:right="-306"/>
        <w:rPr>
          <w:b/>
          <w:bCs/>
          <w:sz w:val="24"/>
          <w:szCs w:val="24"/>
        </w:rPr>
      </w:pPr>
      <w:r w:rsidRPr="007D3491">
        <w:rPr>
          <w:rFonts w:ascii="Nirmala UI" w:hAnsi="Nirmala UI" w:cs="Nirmala UI"/>
          <w:b/>
          <w:bCs/>
          <w:sz w:val="20"/>
          <w:szCs w:val="24"/>
        </w:rPr>
        <w:t>अनुशंषिक अधिकारी</w:t>
      </w:r>
      <w:r w:rsidRPr="007D3491">
        <w:rPr>
          <w:b/>
          <w:bCs/>
          <w:sz w:val="24"/>
          <w:szCs w:val="24"/>
        </w:rPr>
        <w:t>/</w:t>
      </w:r>
      <w:r w:rsidR="00EC14E5" w:rsidRPr="007D3491">
        <w:rPr>
          <w:b/>
          <w:bCs/>
          <w:sz w:val="24"/>
          <w:szCs w:val="24"/>
        </w:rPr>
        <w:t>Recommending Officer(s):       -------------</w:t>
      </w:r>
      <w:r w:rsidR="00EC14E5" w:rsidRPr="007D3491">
        <w:rPr>
          <w:b/>
          <w:bCs/>
          <w:sz w:val="24"/>
          <w:szCs w:val="24"/>
        </w:rPr>
        <w:tab/>
      </w:r>
      <w:r w:rsidR="00EC14E5" w:rsidRPr="007D3491">
        <w:rPr>
          <w:b/>
          <w:bCs/>
          <w:sz w:val="24"/>
          <w:szCs w:val="24"/>
        </w:rPr>
        <w:tab/>
      </w:r>
      <w:r w:rsidR="0032420F" w:rsidRPr="007D3491">
        <w:rPr>
          <w:b/>
          <w:bCs/>
          <w:sz w:val="24"/>
          <w:szCs w:val="24"/>
        </w:rPr>
        <w:t xml:space="preserve">     ---------------</w:t>
      </w:r>
      <w:r w:rsidR="0032420F" w:rsidRPr="007D3491">
        <w:rPr>
          <w:b/>
          <w:bCs/>
          <w:sz w:val="24"/>
          <w:szCs w:val="24"/>
        </w:rPr>
        <w:tab/>
        <w:t xml:space="preserve">          </w:t>
      </w:r>
      <w:r w:rsidR="00EC14E5" w:rsidRPr="007D3491">
        <w:rPr>
          <w:b/>
          <w:bCs/>
          <w:sz w:val="24"/>
          <w:szCs w:val="24"/>
        </w:rPr>
        <w:t xml:space="preserve">----------------                 </w:t>
      </w:r>
    </w:p>
    <w:p w:rsidR="00F100AA" w:rsidRPr="007D3491" w:rsidRDefault="00F100AA" w:rsidP="00C169BA">
      <w:pPr>
        <w:pStyle w:val="BodyText"/>
        <w:spacing w:before="6"/>
        <w:ind w:right="44"/>
        <w:jc w:val="center"/>
        <w:rPr>
          <w:b/>
          <w:sz w:val="20"/>
          <w:szCs w:val="24"/>
        </w:rPr>
      </w:pPr>
    </w:p>
    <w:p w:rsidR="00355927" w:rsidRPr="007D3491" w:rsidRDefault="00256AE0" w:rsidP="004D621B">
      <w:pPr>
        <w:pStyle w:val="BodyText"/>
        <w:spacing w:before="120"/>
        <w:ind w:right="44"/>
        <w:jc w:val="center"/>
        <w:rPr>
          <w:b/>
          <w:szCs w:val="24"/>
        </w:rPr>
      </w:pPr>
      <w:r>
        <w:rPr>
          <w:rFonts w:ascii="Nirmala UI" w:hAnsi="Nirmala UI" w:cs="Nirmala UI"/>
          <w:b/>
          <w:sz w:val="20"/>
          <w:szCs w:val="24"/>
        </w:rPr>
        <w:t>स्वीकृत/</w:t>
      </w:r>
      <w:r w:rsidR="00922CAB" w:rsidRPr="007D3491">
        <w:rPr>
          <w:b/>
          <w:szCs w:val="24"/>
        </w:rPr>
        <w:t>Sanctioned</w:t>
      </w:r>
    </w:p>
    <w:p w:rsidR="00CA4018" w:rsidRPr="007D3491" w:rsidRDefault="004D621B" w:rsidP="00CA4018">
      <w:pPr>
        <w:pStyle w:val="BodyText"/>
        <w:pBdr>
          <w:bottom w:val="single" w:sz="6" w:space="1" w:color="auto"/>
        </w:pBdr>
        <w:spacing w:before="6"/>
        <w:ind w:right="44"/>
        <w:jc w:val="center"/>
        <w:rPr>
          <w:b/>
          <w:bCs/>
          <w:sz w:val="24"/>
          <w:szCs w:val="24"/>
        </w:rPr>
      </w:pPr>
      <w:r w:rsidRPr="007D3491">
        <w:rPr>
          <w:rFonts w:ascii="Nirmala UI" w:hAnsi="Nirmala UI" w:cs="Nirmala UI"/>
          <w:b/>
          <w:sz w:val="20"/>
          <w:szCs w:val="24"/>
        </w:rPr>
        <w:t>सक्षम</w:t>
      </w:r>
      <w:r w:rsidRPr="007D3491">
        <w:rPr>
          <w:b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/>
          <w:sz w:val="20"/>
          <w:szCs w:val="24"/>
        </w:rPr>
        <w:t>मंजूरी</w:t>
      </w:r>
      <w:r w:rsidRPr="007D3491">
        <w:rPr>
          <w:b/>
          <w:sz w:val="20"/>
          <w:szCs w:val="24"/>
        </w:rPr>
        <w:t xml:space="preserve"> </w:t>
      </w:r>
      <w:r w:rsidRPr="007D3491">
        <w:rPr>
          <w:rFonts w:ascii="Nirmala UI" w:hAnsi="Nirmala UI" w:cs="Nirmala UI"/>
          <w:b/>
          <w:sz w:val="20"/>
          <w:szCs w:val="24"/>
        </w:rPr>
        <w:t>प्राधिकारी</w:t>
      </w:r>
      <w:r w:rsidR="00256AE0">
        <w:rPr>
          <w:b/>
          <w:bCs/>
          <w:sz w:val="24"/>
          <w:szCs w:val="24"/>
        </w:rPr>
        <w:t>/</w:t>
      </w:r>
      <w:r w:rsidR="00BA2249" w:rsidRPr="007D3491">
        <w:rPr>
          <w:b/>
          <w:bCs/>
          <w:sz w:val="24"/>
          <w:szCs w:val="24"/>
        </w:rPr>
        <w:t>Competent Sanctioning Authority</w:t>
      </w:r>
    </w:p>
    <w:p w:rsidR="004D621B" w:rsidRPr="007D3491" w:rsidRDefault="004D621B" w:rsidP="004D621B">
      <w:pPr>
        <w:tabs>
          <w:tab w:val="left" w:pos="2835"/>
        </w:tabs>
        <w:spacing w:after="0" w:line="240" w:lineRule="auto"/>
        <w:ind w:left="-284"/>
        <w:rPr>
          <w:sz w:val="20"/>
        </w:rPr>
      </w:pPr>
      <w:r w:rsidRPr="007D3491">
        <w:rPr>
          <w:sz w:val="20"/>
        </w:rPr>
        <w:t>#</w:t>
      </w:r>
      <w:r w:rsidRPr="007D3491">
        <w:rPr>
          <w:rFonts w:ascii="Nirmala UI" w:hAnsi="Nirmala UI" w:cs="Nirmala UI"/>
          <w:sz w:val="20"/>
        </w:rPr>
        <w:t>प्रशासनिक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अनुमोदन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सह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वित्तीय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मंजूरी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मंजूरी</w:t>
      </w:r>
      <w:bookmarkStart w:id="0" w:name="_GoBack"/>
      <w:bookmarkEnd w:id="0"/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देने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वाले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प्राधिकारी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द्वारा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अलग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से</w:t>
      </w:r>
      <w:r w:rsidRPr="007D3491">
        <w:rPr>
          <w:sz w:val="20"/>
        </w:rPr>
        <w:t xml:space="preserve"> GeM </w:t>
      </w:r>
      <w:r w:rsidRPr="007D3491">
        <w:rPr>
          <w:rFonts w:ascii="Nirmala UI" w:hAnsi="Nirmala UI" w:cs="Nirmala UI"/>
          <w:sz w:val="20"/>
        </w:rPr>
        <w:t>पोर्टल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पर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अपलोड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की</w:t>
      </w:r>
      <w:r w:rsidRPr="007D3491">
        <w:rPr>
          <w:sz w:val="20"/>
        </w:rPr>
        <w:t xml:space="preserve"> </w:t>
      </w:r>
      <w:r w:rsidRPr="007D3491">
        <w:rPr>
          <w:rFonts w:ascii="Nirmala UI" w:hAnsi="Nirmala UI" w:cs="Nirmala UI"/>
          <w:sz w:val="20"/>
        </w:rPr>
        <w:t>जाएगी</w:t>
      </w:r>
    </w:p>
    <w:p w:rsidR="00CA4018" w:rsidRPr="007D3491" w:rsidRDefault="00BC6D2A" w:rsidP="004D621B">
      <w:pPr>
        <w:tabs>
          <w:tab w:val="left" w:pos="2835"/>
        </w:tabs>
        <w:spacing w:after="0" w:line="240" w:lineRule="auto"/>
        <w:ind w:left="-284"/>
      </w:pPr>
      <w:r w:rsidRPr="007D3491">
        <w:t>#Administrative approval cum financial sanction to be uploaded on GeM portal by the sanctioning authority separately</w:t>
      </w:r>
    </w:p>
    <w:sectPr w:rsidR="00CA4018" w:rsidRPr="007D3491" w:rsidSect="00F91FB9">
      <w:pgSz w:w="11907" w:h="16839" w:code="9"/>
      <w:pgMar w:top="432" w:right="720" w:bottom="14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8D" w:rsidRDefault="0031328D" w:rsidP="001B5A25">
      <w:pPr>
        <w:spacing w:after="0" w:line="240" w:lineRule="auto"/>
      </w:pPr>
      <w:r>
        <w:separator/>
      </w:r>
    </w:p>
  </w:endnote>
  <w:endnote w:type="continuationSeparator" w:id="0">
    <w:p w:rsidR="0031328D" w:rsidRDefault="0031328D" w:rsidP="001B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8D" w:rsidRDefault="0031328D" w:rsidP="001B5A25">
      <w:pPr>
        <w:spacing w:after="0" w:line="240" w:lineRule="auto"/>
      </w:pPr>
      <w:r>
        <w:separator/>
      </w:r>
    </w:p>
  </w:footnote>
  <w:footnote w:type="continuationSeparator" w:id="0">
    <w:p w:rsidR="0031328D" w:rsidRDefault="0031328D" w:rsidP="001B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7C7"/>
    <w:multiLevelType w:val="hybridMultilevel"/>
    <w:tmpl w:val="001EFB00"/>
    <w:lvl w:ilvl="0" w:tplc="9A02B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42AF2"/>
    <w:multiLevelType w:val="hybridMultilevel"/>
    <w:tmpl w:val="2BF011A8"/>
    <w:lvl w:ilvl="0" w:tplc="48A2F4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55F7"/>
    <w:multiLevelType w:val="hybridMultilevel"/>
    <w:tmpl w:val="F676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27"/>
    <w:rsid w:val="00015FAD"/>
    <w:rsid w:val="000202B8"/>
    <w:rsid w:val="00020CDE"/>
    <w:rsid w:val="00023497"/>
    <w:rsid w:val="000259A9"/>
    <w:rsid w:val="00030440"/>
    <w:rsid w:val="00041838"/>
    <w:rsid w:val="00042557"/>
    <w:rsid w:val="00063403"/>
    <w:rsid w:val="00063F7E"/>
    <w:rsid w:val="00073C81"/>
    <w:rsid w:val="00074C1D"/>
    <w:rsid w:val="0008714A"/>
    <w:rsid w:val="00094E42"/>
    <w:rsid w:val="000A21D0"/>
    <w:rsid w:val="000A4512"/>
    <w:rsid w:val="000B6A8B"/>
    <w:rsid w:val="000C3EDE"/>
    <w:rsid w:val="000D1D57"/>
    <w:rsid w:val="000D2802"/>
    <w:rsid w:val="000F5B3A"/>
    <w:rsid w:val="00120235"/>
    <w:rsid w:val="00121A4D"/>
    <w:rsid w:val="00122752"/>
    <w:rsid w:val="00123D88"/>
    <w:rsid w:val="00127958"/>
    <w:rsid w:val="00133ADF"/>
    <w:rsid w:val="00137FF7"/>
    <w:rsid w:val="00140C64"/>
    <w:rsid w:val="00143106"/>
    <w:rsid w:val="001442B0"/>
    <w:rsid w:val="00155BAC"/>
    <w:rsid w:val="00161361"/>
    <w:rsid w:val="00162587"/>
    <w:rsid w:val="00162FFC"/>
    <w:rsid w:val="00163844"/>
    <w:rsid w:val="0018490A"/>
    <w:rsid w:val="00186BFA"/>
    <w:rsid w:val="00192F50"/>
    <w:rsid w:val="001B55B9"/>
    <w:rsid w:val="001B5A25"/>
    <w:rsid w:val="001C7C9F"/>
    <w:rsid w:val="001D6EB2"/>
    <w:rsid w:val="001D7D6C"/>
    <w:rsid w:val="001E61CC"/>
    <w:rsid w:val="00201F4B"/>
    <w:rsid w:val="0021026C"/>
    <w:rsid w:val="0021298F"/>
    <w:rsid w:val="00215AFF"/>
    <w:rsid w:val="002160B0"/>
    <w:rsid w:val="00232B9E"/>
    <w:rsid w:val="0024323F"/>
    <w:rsid w:val="00250816"/>
    <w:rsid w:val="0025165E"/>
    <w:rsid w:val="00256AE0"/>
    <w:rsid w:val="00260F05"/>
    <w:rsid w:val="00276CB2"/>
    <w:rsid w:val="00280661"/>
    <w:rsid w:val="00290AF1"/>
    <w:rsid w:val="002A33C4"/>
    <w:rsid w:val="002B239B"/>
    <w:rsid w:val="002D075C"/>
    <w:rsid w:val="002E4854"/>
    <w:rsid w:val="002F17E8"/>
    <w:rsid w:val="002F4588"/>
    <w:rsid w:val="002F6F12"/>
    <w:rsid w:val="0031328D"/>
    <w:rsid w:val="003232B1"/>
    <w:rsid w:val="0032420F"/>
    <w:rsid w:val="00337CD8"/>
    <w:rsid w:val="00340705"/>
    <w:rsid w:val="00347D4A"/>
    <w:rsid w:val="00352363"/>
    <w:rsid w:val="00355927"/>
    <w:rsid w:val="00355FC9"/>
    <w:rsid w:val="00363FA1"/>
    <w:rsid w:val="003744E8"/>
    <w:rsid w:val="003745FF"/>
    <w:rsid w:val="003861BB"/>
    <w:rsid w:val="003A04A2"/>
    <w:rsid w:val="003A78EA"/>
    <w:rsid w:val="003B2F96"/>
    <w:rsid w:val="003C0B84"/>
    <w:rsid w:val="003D7136"/>
    <w:rsid w:val="003E1B65"/>
    <w:rsid w:val="003F2782"/>
    <w:rsid w:val="003F3ECC"/>
    <w:rsid w:val="003F5DE7"/>
    <w:rsid w:val="00400E9E"/>
    <w:rsid w:val="00411B55"/>
    <w:rsid w:val="00414095"/>
    <w:rsid w:val="00423E96"/>
    <w:rsid w:val="00454FB1"/>
    <w:rsid w:val="00462F01"/>
    <w:rsid w:val="004671AB"/>
    <w:rsid w:val="004872E6"/>
    <w:rsid w:val="004A7681"/>
    <w:rsid w:val="004C2C19"/>
    <w:rsid w:val="004D621B"/>
    <w:rsid w:val="004E215A"/>
    <w:rsid w:val="004E3A2B"/>
    <w:rsid w:val="0050177A"/>
    <w:rsid w:val="00503AC8"/>
    <w:rsid w:val="0051281E"/>
    <w:rsid w:val="005142C9"/>
    <w:rsid w:val="00522B49"/>
    <w:rsid w:val="00532283"/>
    <w:rsid w:val="005369BD"/>
    <w:rsid w:val="00572455"/>
    <w:rsid w:val="0057678F"/>
    <w:rsid w:val="005A0960"/>
    <w:rsid w:val="005B6406"/>
    <w:rsid w:val="005C1F44"/>
    <w:rsid w:val="005D104D"/>
    <w:rsid w:val="005D25E0"/>
    <w:rsid w:val="005D64BD"/>
    <w:rsid w:val="005F0536"/>
    <w:rsid w:val="005F06E0"/>
    <w:rsid w:val="00602CBC"/>
    <w:rsid w:val="00606FAD"/>
    <w:rsid w:val="00607A8A"/>
    <w:rsid w:val="00613134"/>
    <w:rsid w:val="00615FCE"/>
    <w:rsid w:val="00616712"/>
    <w:rsid w:val="00620403"/>
    <w:rsid w:val="00620BC2"/>
    <w:rsid w:val="0063354A"/>
    <w:rsid w:val="00637BED"/>
    <w:rsid w:val="00643DC8"/>
    <w:rsid w:val="00643FE4"/>
    <w:rsid w:val="006441A2"/>
    <w:rsid w:val="00657386"/>
    <w:rsid w:val="00660EA9"/>
    <w:rsid w:val="00662200"/>
    <w:rsid w:val="00697FFA"/>
    <w:rsid w:val="006B277D"/>
    <w:rsid w:val="006C7A58"/>
    <w:rsid w:val="006D0553"/>
    <w:rsid w:val="006D2C68"/>
    <w:rsid w:val="006E2C75"/>
    <w:rsid w:val="006E50CC"/>
    <w:rsid w:val="006F0F65"/>
    <w:rsid w:val="006F48D1"/>
    <w:rsid w:val="007259B1"/>
    <w:rsid w:val="00732116"/>
    <w:rsid w:val="00741AA6"/>
    <w:rsid w:val="00741EFC"/>
    <w:rsid w:val="007504E7"/>
    <w:rsid w:val="00754CDB"/>
    <w:rsid w:val="00774459"/>
    <w:rsid w:val="007744CB"/>
    <w:rsid w:val="00784A6A"/>
    <w:rsid w:val="007B746A"/>
    <w:rsid w:val="007D00D4"/>
    <w:rsid w:val="007D3491"/>
    <w:rsid w:val="007D7066"/>
    <w:rsid w:val="007F10FC"/>
    <w:rsid w:val="007F1D4D"/>
    <w:rsid w:val="007F27D6"/>
    <w:rsid w:val="007F557C"/>
    <w:rsid w:val="007F564E"/>
    <w:rsid w:val="007F73F2"/>
    <w:rsid w:val="007F7759"/>
    <w:rsid w:val="00803017"/>
    <w:rsid w:val="008065C7"/>
    <w:rsid w:val="008249B2"/>
    <w:rsid w:val="008648F3"/>
    <w:rsid w:val="00866AD4"/>
    <w:rsid w:val="008909DF"/>
    <w:rsid w:val="008B2453"/>
    <w:rsid w:val="008B3DC7"/>
    <w:rsid w:val="008C4DFB"/>
    <w:rsid w:val="008E7778"/>
    <w:rsid w:val="008F4E22"/>
    <w:rsid w:val="00904169"/>
    <w:rsid w:val="0090522E"/>
    <w:rsid w:val="0090723D"/>
    <w:rsid w:val="00916929"/>
    <w:rsid w:val="00917B35"/>
    <w:rsid w:val="00922CAB"/>
    <w:rsid w:val="00930B32"/>
    <w:rsid w:val="00934AB9"/>
    <w:rsid w:val="0093560E"/>
    <w:rsid w:val="0094197A"/>
    <w:rsid w:val="00947D0A"/>
    <w:rsid w:val="009519D1"/>
    <w:rsid w:val="009538B5"/>
    <w:rsid w:val="009816D2"/>
    <w:rsid w:val="0098230F"/>
    <w:rsid w:val="00985F0D"/>
    <w:rsid w:val="00996AF3"/>
    <w:rsid w:val="009A7DE2"/>
    <w:rsid w:val="009B4E78"/>
    <w:rsid w:val="009C55E3"/>
    <w:rsid w:val="00A10734"/>
    <w:rsid w:val="00A238E4"/>
    <w:rsid w:val="00A24D74"/>
    <w:rsid w:val="00A46EAD"/>
    <w:rsid w:val="00A47A5F"/>
    <w:rsid w:val="00A7299D"/>
    <w:rsid w:val="00A772B8"/>
    <w:rsid w:val="00AC283E"/>
    <w:rsid w:val="00AC3D68"/>
    <w:rsid w:val="00AE5113"/>
    <w:rsid w:val="00AE5F4E"/>
    <w:rsid w:val="00AF6B45"/>
    <w:rsid w:val="00B031C1"/>
    <w:rsid w:val="00B20EB7"/>
    <w:rsid w:val="00B370AF"/>
    <w:rsid w:val="00B40727"/>
    <w:rsid w:val="00B454E5"/>
    <w:rsid w:val="00B45E01"/>
    <w:rsid w:val="00B61CFC"/>
    <w:rsid w:val="00B66B26"/>
    <w:rsid w:val="00B8474D"/>
    <w:rsid w:val="00BA2249"/>
    <w:rsid w:val="00BC6D2A"/>
    <w:rsid w:val="00BD112B"/>
    <w:rsid w:val="00BD3E65"/>
    <w:rsid w:val="00BE3CEC"/>
    <w:rsid w:val="00BF0D63"/>
    <w:rsid w:val="00BF2523"/>
    <w:rsid w:val="00BF7073"/>
    <w:rsid w:val="00C02EC8"/>
    <w:rsid w:val="00C10BCB"/>
    <w:rsid w:val="00C12880"/>
    <w:rsid w:val="00C169BA"/>
    <w:rsid w:val="00C22922"/>
    <w:rsid w:val="00C22AD1"/>
    <w:rsid w:val="00C402A9"/>
    <w:rsid w:val="00C47357"/>
    <w:rsid w:val="00C47F2B"/>
    <w:rsid w:val="00C70179"/>
    <w:rsid w:val="00C85FF6"/>
    <w:rsid w:val="00C8654F"/>
    <w:rsid w:val="00C8750C"/>
    <w:rsid w:val="00CA38E2"/>
    <w:rsid w:val="00CA3A22"/>
    <w:rsid w:val="00CA4018"/>
    <w:rsid w:val="00CF109D"/>
    <w:rsid w:val="00CF440B"/>
    <w:rsid w:val="00CF4DA1"/>
    <w:rsid w:val="00D01751"/>
    <w:rsid w:val="00D060AD"/>
    <w:rsid w:val="00D1155E"/>
    <w:rsid w:val="00D23784"/>
    <w:rsid w:val="00D238C1"/>
    <w:rsid w:val="00D23B05"/>
    <w:rsid w:val="00D244E1"/>
    <w:rsid w:val="00D33618"/>
    <w:rsid w:val="00D66109"/>
    <w:rsid w:val="00D67FCA"/>
    <w:rsid w:val="00D73CAC"/>
    <w:rsid w:val="00D85017"/>
    <w:rsid w:val="00D90AB5"/>
    <w:rsid w:val="00D948C9"/>
    <w:rsid w:val="00DA2C92"/>
    <w:rsid w:val="00DA789D"/>
    <w:rsid w:val="00DC671B"/>
    <w:rsid w:val="00DE4013"/>
    <w:rsid w:val="00DE5090"/>
    <w:rsid w:val="00DE6AE4"/>
    <w:rsid w:val="00DF4E1C"/>
    <w:rsid w:val="00E1440A"/>
    <w:rsid w:val="00E203AC"/>
    <w:rsid w:val="00E21B4D"/>
    <w:rsid w:val="00E21FBC"/>
    <w:rsid w:val="00E33471"/>
    <w:rsid w:val="00E36400"/>
    <w:rsid w:val="00E4729F"/>
    <w:rsid w:val="00E62A04"/>
    <w:rsid w:val="00E674AE"/>
    <w:rsid w:val="00E71468"/>
    <w:rsid w:val="00E7467C"/>
    <w:rsid w:val="00E76582"/>
    <w:rsid w:val="00E85EA9"/>
    <w:rsid w:val="00E91D80"/>
    <w:rsid w:val="00E946A0"/>
    <w:rsid w:val="00EA4BE8"/>
    <w:rsid w:val="00EA593A"/>
    <w:rsid w:val="00EA71E7"/>
    <w:rsid w:val="00EB547E"/>
    <w:rsid w:val="00EC14E5"/>
    <w:rsid w:val="00EC5295"/>
    <w:rsid w:val="00ED6C81"/>
    <w:rsid w:val="00EF045C"/>
    <w:rsid w:val="00F100AA"/>
    <w:rsid w:val="00F11788"/>
    <w:rsid w:val="00F2457D"/>
    <w:rsid w:val="00F35863"/>
    <w:rsid w:val="00F35EAA"/>
    <w:rsid w:val="00F500DA"/>
    <w:rsid w:val="00F65389"/>
    <w:rsid w:val="00F74397"/>
    <w:rsid w:val="00F91FB9"/>
    <w:rsid w:val="00FB486D"/>
    <w:rsid w:val="00FD17E5"/>
    <w:rsid w:val="00FD3AE2"/>
    <w:rsid w:val="00FD7931"/>
    <w:rsid w:val="00FE5E9C"/>
    <w:rsid w:val="00FF107D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D9A6"/>
  <w15:chartTrackingRefBased/>
  <w15:docId w15:val="{557B69A4-B389-4590-B8D1-C9832CE2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592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5927"/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355927"/>
    <w:pPr>
      <w:widowControl w:val="0"/>
      <w:autoSpaceDE w:val="0"/>
      <w:autoSpaceDN w:val="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25"/>
  </w:style>
  <w:style w:type="paragraph" w:styleId="Footer">
    <w:name w:val="footer"/>
    <w:basedOn w:val="Normal"/>
    <w:link w:val="FooterChar"/>
    <w:uiPriority w:val="99"/>
    <w:unhideWhenUsed/>
    <w:rsid w:val="001B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A027-E0B4-49B5-9A88-1E15193E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MY-PC</cp:lastModifiedBy>
  <cp:revision>14</cp:revision>
  <cp:lastPrinted>2022-08-03T05:35:00Z</cp:lastPrinted>
  <dcterms:created xsi:type="dcterms:W3CDTF">2024-02-13T12:04:00Z</dcterms:created>
  <dcterms:modified xsi:type="dcterms:W3CDTF">2024-02-16T07:17:00Z</dcterms:modified>
</cp:coreProperties>
</file>